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C5BA" w14:textId="65031ADD" w:rsidR="00156CA1" w:rsidRPr="0097262C" w:rsidRDefault="00154982" w:rsidP="00156CA1">
      <w:pPr>
        <w:jc w:val="center"/>
        <w:rPr>
          <w:rFonts w:cstheme="minorHAnsi"/>
          <w:b/>
          <w:bCs/>
          <w:sz w:val="36"/>
          <w:szCs w:val="36"/>
        </w:rPr>
      </w:pPr>
      <w:r>
        <w:rPr>
          <w:rFonts w:cstheme="minorHAnsi"/>
          <w:b/>
          <w:bCs/>
          <w:sz w:val="36"/>
          <w:szCs w:val="36"/>
        </w:rPr>
        <w:t>FULL</w:t>
      </w:r>
      <w:r w:rsidR="00156CA1">
        <w:rPr>
          <w:rFonts w:cstheme="minorHAnsi"/>
          <w:b/>
          <w:bCs/>
          <w:sz w:val="36"/>
          <w:szCs w:val="36"/>
        </w:rPr>
        <w:t xml:space="preserve"> TIME</w:t>
      </w:r>
      <w:r w:rsidR="00156CA1" w:rsidRPr="0097262C">
        <w:rPr>
          <w:rFonts w:cstheme="minorHAnsi"/>
          <w:b/>
          <w:bCs/>
          <w:sz w:val="36"/>
          <w:szCs w:val="36"/>
        </w:rPr>
        <w:t xml:space="preserve"> </w:t>
      </w:r>
      <w:r w:rsidR="00156CA1">
        <w:rPr>
          <w:rFonts w:cstheme="minorHAnsi"/>
          <w:b/>
          <w:bCs/>
          <w:sz w:val="36"/>
          <w:szCs w:val="36"/>
        </w:rPr>
        <w:t>POSITION</w:t>
      </w:r>
      <w:r w:rsidR="00156CA1" w:rsidRPr="0097262C">
        <w:rPr>
          <w:rFonts w:cstheme="minorHAnsi"/>
          <w:b/>
          <w:bCs/>
          <w:sz w:val="36"/>
          <w:szCs w:val="36"/>
        </w:rPr>
        <w:t xml:space="preserve"> (</w:t>
      </w:r>
      <w:r w:rsidR="008F0ECD">
        <w:rPr>
          <w:rFonts w:cstheme="minorHAnsi"/>
          <w:b/>
          <w:bCs/>
          <w:sz w:val="36"/>
          <w:szCs w:val="36"/>
        </w:rPr>
        <w:t>4</w:t>
      </w:r>
      <w:r w:rsidR="00156CA1">
        <w:rPr>
          <w:rFonts w:cstheme="minorHAnsi"/>
          <w:b/>
          <w:bCs/>
          <w:sz w:val="36"/>
          <w:szCs w:val="36"/>
        </w:rPr>
        <w:t>0</w:t>
      </w:r>
      <w:r w:rsidR="00156CA1" w:rsidRPr="0097262C">
        <w:rPr>
          <w:rFonts w:cstheme="minorHAnsi"/>
          <w:b/>
          <w:bCs/>
          <w:sz w:val="36"/>
          <w:szCs w:val="36"/>
        </w:rPr>
        <w:t>hrs/w</w:t>
      </w:r>
      <w:r w:rsidR="00156CA1">
        <w:rPr>
          <w:rFonts w:cstheme="minorHAnsi"/>
          <w:b/>
          <w:bCs/>
          <w:sz w:val="36"/>
          <w:szCs w:val="36"/>
        </w:rPr>
        <w:t>ee</w:t>
      </w:r>
      <w:r w:rsidR="00156CA1" w:rsidRPr="0097262C">
        <w:rPr>
          <w:rFonts w:cstheme="minorHAnsi"/>
          <w:b/>
          <w:bCs/>
          <w:sz w:val="36"/>
          <w:szCs w:val="36"/>
        </w:rPr>
        <w:t>k)</w:t>
      </w:r>
    </w:p>
    <w:p w14:paraId="75585DD0" w14:textId="0D5B3AA0" w:rsidR="00156CA1" w:rsidRDefault="00207352" w:rsidP="00156CA1">
      <w:pPr>
        <w:jc w:val="center"/>
        <w:rPr>
          <w:rFonts w:cstheme="minorHAnsi"/>
          <w:b/>
          <w:bCs/>
          <w:sz w:val="36"/>
          <w:szCs w:val="36"/>
        </w:rPr>
      </w:pPr>
      <w:r>
        <w:rPr>
          <w:rFonts w:cstheme="minorHAnsi"/>
          <w:b/>
          <w:bCs/>
          <w:sz w:val="36"/>
          <w:szCs w:val="36"/>
        </w:rPr>
        <w:t>BIODYNAMIC M</w:t>
      </w:r>
      <w:r w:rsidR="00156CA1">
        <w:rPr>
          <w:rFonts w:cstheme="minorHAnsi"/>
          <w:b/>
          <w:bCs/>
          <w:sz w:val="36"/>
          <w:szCs w:val="36"/>
        </w:rPr>
        <w:t>ARKET GARDEN</w:t>
      </w:r>
      <w:r w:rsidR="008F0ECD">
        <w:rPr>
          <w:rFonts w:cstheme="minorHAnsi"/>
          <w:b/>
          <w:bCs/>
          <w:sz w:val="36"/>
          <w:szCs w:val="36"/>
        </w:rPr>
        <w:t>ER</w:t>
      </w:r>
    </w:p>
    <w:p w14:paraId="5A13EE52" w14:textId="77777777" w:rsidR="00156CA1" w:rsidRPr="00CA7347" w:rsidRDefault="00156CA1" w:rsidP="00156CA1">
      <w:pPr>
        <w:jc w:val="center"/>
        <w:rPr>
          <w:rFonts w:cstheme="minorHAnsi"/>
          <w:b/>
          <w:bCs/>
          <w:sz w:val="28"/>
          <w:szCs w:val="28"/>
        </w:rPr>
      </w:pPr>
      <w:r w:rsidRPr="00CA7347">
        <w:rPr>
          <w:rFonts w:cstheme="minorHAnsi"/>
          <w:b/>
          <w:bCs/>
          <w:sz w:val="28"/>
          <w:szCs w:val="28"/>
        </w:rPr>
        <w:t>(Charitable Community Benefit Society)</w:t>
      </w:r>
    </w:p>
    <w:p w14:paraId="6FF99BE1" w14:textId="77777777" w:rsidR="00156CA1" w:rsidRDefault="00156CA1" w:rsidP="00BC5B88">
      <w:pPr>
        <w:jc w:val="both"/>
        <w:rPr>
          <w:rFonts w:cstheme="minorHAnsi"/>
        </w:rPr>
      </w:pPr>
    </w:p>
    <w:p w14:paraId="5BBCAE4A" w14:textId="256F04FA" w:rsidR="00572179" w:rsidRPr="00185A68" w:rsidRDefault="00572179" w:rsidP="00BC5B88">
      <w:pPr>
        <w:jc w:val="both"/>
        <w:rPr>
          <w:rFonts w:cstheme="minorHAnsi"/>
        </w:rPr>
      </w:pPr>
      <w:r w:rsidRPr="00185A68">
        <w:rPr>
          <w:rFonts w:cstheme="minorHAnsi"/>
        </w:rPr>
        <w:t>We are a community owned, charitable co-operative which practices Social Farming on a certified biodynamic farm on the Blackwater Estuary, near Maldon in Essex.  Launched in 2017 and building on thirteen years of development, we provide a wide range of educational opportunities through meaningful work experiences to many people, especially those with a learning disability and/or autism (LDA).  We also undertake extensive conservation work through on the farm’s 210 acres which includes rare breed cattle and sheep, laying hens, vegetable growing, woolly crafts and a community kitchen processing produce and providing daily lunches.  Produce is sold locally at markets, weekly deliveries and directly from the farm.  We also have a volunteering program, give talks to local interest groups and work closely with Essex County Council, local SEND schools and colleges and The Country Trust.  It is a beautiful, tranquil setting and we are inspired by the work of Rudolf Steiner and anthroposophy.  We are a small, person-centred team with a good track record of delivery.  During term time, there are around fifty people on the farm each week with over 2,500 social farming day places being offered every year.</w:t>
      </w:r>
    </w:p>
    <w:p w14:paraId="5E42D267" w14:textId="77777777" w:rsidR="00E76984" w:rsidRDefault="00E76984" w:rsidP="00BC5B88">
      <w:pPr>
        <w:jc w:val="both"/>
        <w:rPr>
          <w:rFonts w:cstheme="minorHAnsi"/>
        </w:rPr>
      </w:pPr>
    </w:p>
    <w:p w14:paraId="4D542B40" w14:textId="4423503B" w:rsidR="002A7479" w:rsidRPr="00185A68" w:rsidRDefault="00313558" w:rsidP="00BC5B88">
      <w:pPr>
        <w:jc w:val="both"/>
        <w:rPr>
          <w:rFonts w:cstheme="minorHAnsi"/>
        </w:rPr>
      </w:pPr>
      <w:r w:rsidRPr="00185A68">
        <w:rPr>
          <w:rFonts w:cstheme="minorHAnsi"/>
        </w:rPr>
        <w:t>I</w:t>
      </w:r>
      <w:r w:rsidR="00572179" w:rsidRPr="00185A68">
        <w:rPr>
          <w:rFonts w:cstheme="minorHAnsi"/>
        </w:rPr>
        <w:t xml:space="preserve">t requires previous experience of a similar role </w:t>
      </w:r>
      <w:r w:rsidR="007D2623" w:rsidRPr="00185A68">
        <w:rPr>
          <w:rFonts w:cstheme="minorHAnsi"/>
        </w:rPr>
        <w:t>in a vegetable growing setting</w:t>
      </w:r>
      <w:r w:rsidR="00691BDD" w:rsidRPr="00185A68">
        <w:rPr>
          <w:rFonts w:cstheme="minorHAnsi"/>
        </w:rPr>
        <w:t xml:space="preserve"> and a keen desire to </w:t>
      </w:r>
      <w:r w:rsidR="004F03B5" w:rsidRPr="00185A68">
        <w:rPr>
          <w:rFonts w:cstheme="minorHAnsi"/>
        </w:rPr>
        <w:t>develop biodynamic growing practices</w:t>
      </w:r>
      <w:r w:rsidR="00353862" w:rsidRPr="00185A68">
        <w:rPr>
          <w:rFonts w:cstheme="minorHAnsi"/>
        </w:rPr>
        <w:t xml:space="preserve"> if not already </w:t>
      </w:r>
      <w:r w:rsidR="00682845" w:rsidRPr="00185A68">
        <w:rPr>
          <w:rFonts w:cstheme="minorHAnsi"/>
        </w:rPr>
        <w:t>trained in these methods</w:t>
      </w:r>
      <w:r w:rsidR="004F03B5" w:rsidRPr="00185A68">
        <w:rPr>
          <w:rFonts w:cstheme="minorHAnsi"/>
        </w:rPr>
        <w:t xml:space="preserve">. </w:t>
      </w:r>
      <w:r w:rsidR="0019037A" w:rsidRPr="00185A68">
        <w:rPr>
          <w:rFonts w:cstheme="minorHAnsi"/>
        </w:rPr>
        <w:t xml:space="preserve">Within this role you would join a team of </w:t>
      </w:r>
      <w:r w:rsidR="00E76984">
        <w:rPr>
          <w:rFonts w:cstheme="minorHAnsi"/>
        </w:rPr>
        <w:t>five land workers</w:t>
      </w:r>
      <w:r w:rsidR="00712D6E">
        <w:rPr>
          <w:rFonts w:cstheme="minorHAnsi"/>
        </w:rPr>
        <w:t>,</w:t>
      </w:r>
      <w:r w:rsidR="00E76984">
        <w:rPr>
          <w:rFonts w:cstheme="minorHAnsi"/>
        </w:rPr>
        <w:t xml:space="preserve"> including the Farm Directo</w:t>
      </w:r>
      <w:r w:rsidR="00712D6E">
        <w:rPr>
          <w:rFonts w:cstheme="minorHAnsi"/>
        </w:rPr>
        <w:t xml:space="preserve">, </w:t>
      </w:r>
      <w:r w:rsidR="00852A69" w:rsidRPr="00185A68">
        <w:rPr>
          <w:rFonts w:cstheme="minorHAnsi"/>
        </w:rPr>
        <w:t>and be part of a</w:t>
      </w:r>
      <w:r w:rsidR="00154982" w:rsidRPr="00185A68">
        <w:rPr>
          <w:rFonts w:cstheme="minorHAnsi"/>
        </w:rPr>
        <w:t xml:space="preserve"> dynamic</w:t>
      </w:r>
      <w:r w:rsidR="00852A69" w:rsidRPr="00185A68">
        <w:rPr>
          <w:rFonts w:cstheme="minorHAnsi"/>
        </w:rPr>
        <w:t xml:space="preserve"> broader team </w:t>
      </w:r>
      <w:r w:rsidR="004F5BB8" w:rsidRPr="00185A68">
        <w:rPr>
          <w:rFonts w:cstheme="minorHAnsi"/>
        </w:rPr>
        <w:t xml:space="preserve">who work in the </w:t>
      </w:r>
      <w:r w:rsidR="00852A69" w:rsidRPr="00185A68">
        <w:rPr>
          <w:rFonts w:cstheme="minorHAnsi"/>
        </w:rPr>
        <w:t xml:space="preserve">farm kitchen, craft room </w:t>
      </w:r>
      <w:r w:rsidR="004F5BB8" w:rsidRPr="00185A68">
        <w:rPr>
          <w:rFonts w:cstheme="minorHAnsi"/>
        </w:rPr>
        <w:t xml:space="preserve">or with the </w:t>
      </w:r>
      <w:r w:rsidR="00852A69" w:rsidRPr="00185A68">
        <w:rPr>
          <w:rFonts w:cstheme="minorHAnsi"/>
        </w:rPr>
        <w:t>livestock</w:t>
      </w:r>
      <w:r w:rsidR="00185A68" w:rsidRPr="00185A68">
        <w:rPr>
          <w:rFonts w:cstheme="minorHAnsi"/>
        </w:rPr>
        <w:t xml:space="preserve">. </w:t>
      </w:r>
      <w:r w:rsidR="00F53723">
        <w:rPr>
          <w:rFonts w:cstheme="minorHAnsi"/>
        </w:rPr>
        <w:t xml:space="preserve">We are ideally looking for someone to live on the farm in this </w:t>
      </w:r>
      <w:proofErr w:type="gramStart"/>
      <w:r w:rsidR="00F53723">
        <w:rPr>
          <w:rFonts w:cstheme="minorHAnsi"/>
        </w:rPr>
        <w:t>role</w:t>
      </w:r>
      <w:proofErr w:type="gramEnd"/>
      <w:r w:rsidR="00F53723">
        <w:rPr>
          <w:rFonts w:cstheme="minorHAnsi"/>
        </w:rPr>
        <w:t xml:space="preserve"> but we will also </w:t>
      </w:r>
      <w:r w:rsidR="00641A58">
        <w:rPr>
          <w:rFonts w:cstheme="minorHAnsi"/>
        </w:rPr>
        <w:t>consider other options.</w:t>
      </w:r>
      <w:r w:rsidR="002A7479" w:rsidRPr="00185A68">
        <w:rPr>
          <w:rFonts w:cstheme="minorHAnsi"/>
        </w:rPr>
        <w:t xml:space="preserve"> </w:t>
      </w:r>
    </w:p>
    <w:p w14:paraId="64503386" w14:textId="77777777" w:rsidR="00572179" w:rsidRPr="00185A68" w:rsidRDefault="00572179" w:rsidP="00BC5B88">
      <w:pPr>
        <w:jc w:val="both"/>
        <w:rPr>
          <w:rFonts w:cstheme="minorHAnsi"/>
        </w:rPr>
      </w:pPr>
    </w:p>
    <w:p w14:paraId="167A6733" w14:textId="65E66C86" w:rsidR="00154982" w:rsidRPr="00185A68" w:rsidRDefault="00572179" w:rsidP="00BC5B88">
      <w:pPr>
        <w:pStyle w:val="BodyText"/>
        <w:ind w:right="119"/>
        <w:jc w:val="both"/>
        <w:rPr>
          <w:rFonts w:asciiTheme="minorHAnsi" w:hAnsiTheme="minorHAnsi" w:cstheme="minorHAnsi"/>
          <w:b/>
          <w:bCs/>
          <w:sz w:val="24"/>
          <w:szCs w:val="24"/>
        </w:rPr>
      </w:pPr>
      <w:r w:rsidRPr="00185A68">
        <w:rPr>
          <w:rFonts w:asciiTheme="minorHAnsi" w:hAnsiTheme="minorHAnsi" w:cstheme="minorHAnsi"/>
          <w:sz w:val="24"/>
          <w:szCs w:val="24"/>
        </w:rPr>
        <w:t>Lauriston Farm Limited is committed</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to</w:t>
      </w:r>
      <w:r w:rsidRPr="00185A68">
        <w:rPr>
          <w:rFonts w:asciiTheme="minorHAnsi" w:hAnsiTheme="minorHAnsi" w:cstheme="minorHAnsi"/>
          <w:spacing w:val="-1"/>
          <w:sz w:val="24"/>
          <w:szCs w:val="24"/>
        </w:rPr>
        <w:t xml:space="preserve"> </w:t>
      </w:r>
      <w:r w:rsidRPr="00185A68">
        <w:rPr>
          <w:rFonts w:asciiTheme="minorHAnsi" w:hAnsiTheme="minorHAnsi" w:cstheme="minorHAnsi"/>
          <w:sz w:val="24"/>
          <w:szCs w:val="24"/>
        </w:rPr>
        <w:t>safeguarding and promoting</w:t>
      </w:r>
      <w:r w:rsidRPr="00185A68">
        <w:rPr>
          <w:rFonts w:asciiTheme="minorHAnsi" w:hAnsiTheme="minorHAnsi" w:cstheme="minorHAnsi"/>
          <w:spacing w:val="-1"/>
          <w:sz w:val="24"/>
          <w:szCs w:val="24"/>
        </w:rPr>
        <w:t xml:space="preserve"> </w:t>
      </w:r>
      <w:r w:rsidRPr="00185A68">
        <w:rPr>
          <w:rFonts w:asciiTheme="minorHAnsi" w:hAnsiTheme="minorHAnsi" w:cstheme="minorHAnsi"/>
          <w:sz w:val="24"/>
          <w:szCs w:val="24"/>
        </w:rPr>
        <w:t>the welfare of children and vulnerable adults. Applicants must be willing to undergo protection screening appropriate to the post, including checks with past employers and an enhanced DBS disclosure.</w:t>
      </w:r>
      <w:r w:rsidR="00154982" w:rsidRPr="00185A68">
        <w:rPr>
          <w:rFonts w:asciiTheme="minorHAnsi" w:hAnsiTheme="minorHAnsi" w:cstheme="minorHAnsi"/>
          <w:sz w:val="24"/>
          <w:szCs w:val="24"/>
        </w:rPr>
        <w:t xml:space="preserve"> </w:t>
      </w:r>
      <w:r w:rsidR="00154982" w:rsidRPr="00185A68">
        <w:rPr>
          <w:rFonts w:asciiTheme="minorHAnsi" w:hAnsiTheme="minorHAnsi" w:cstheme="minorHAnsi"/>
          <w:b/>
          <w:bCs/>
          <w:sz w:val="24"/>
          <w:szCs w:val="24"/>
        </w:rPr>
        <w:t>We take safeguarding of all vulnerable people on the farm very seriously and you will be required to complete an enhanced DBS check if successful.   Selected candidates will be required to attend an interview.</w:t>
      </w:r>
    </w:p>
    <w:p w14:paraId="5F4C5E03" w14:textId="77777777" w:rsidR="00572179" w:rsidRPr="00185A68" w:rsidRDefault="00572179" w:rsidP="00BC5B88">
      <w:pPr>
        <w:pStyle w:val="BodyText"/>
        <w:jc w:val="both"/>
        <w:rPr>
          <w:rFonts w:asciiTheme="minorHAnsi" w:hAnsiTheme="minorHAnsi" w:cstheme="minorHAnsi"/>
          <w:sz w:val="24"/>
          <w:szCs w:val="24"/>
        </w:rPr>
      </w:pPr>
    </w:p>
    <w:p w14:paraId="5104AD79" w14:textId="5AE88825" w:rsidR="00154982" w:rsidRPr="00185A68" w:rsidRDefault="00572179" w:rsidP="00BC5B88">
      <w:pPr>
        <w:pStyle w:val="BodyText"/>
        <w:ind w:right="119"/>
        <w:jc w:val="both"/>
        <w:rPr>
          <w:rFonts w:asciiTheme="minorHAnsi" w:hAnsiTheme="minorHAnsi" w:cstheme="minorHAnsi"/>
          <w:sz w:val="24"/>
          <w:szCs w:val="24"/>
        </w:rPr>
      </w:pPr>
      <w:r w:rsidRPr="00185A68">
        <w:rPr>
          <w:rFonts w:asciiTheme="minorHAnsi" w:hAnsiTheme="minorHAnsi" w:cstheme="minorHAnsi"/>
          <w:sz w:val="24"/>
          <w:szCs w:val="24"/>
        </w:rPr>
        <w:t>Please note this post is ‘exempt’ from the Rehabilitation of Offenders Act 1974 and therefore, you will be required to declare any convictions, cautions, reprimands and final</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warnings</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that</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are</w:t>
      </w:r>
      <w:r w:rsidRPr="00185A68">
        <w:rPr>
          <w:rFonts w:asciiTheme="minorHAnsi" w:hAnsiTheme="minorHAnsi" w:cstheme="minorHAnsi"/>
          <w:spacing w:val="-5"/>
          <w:sz w:val="24"/>
          <w:szCs w:val="24"/>
        </w:rPr>
        <w:t xml:space="preserve"> </w:t>
      </w:r>
      <w:r w:rsidRPr="00185A68">
        <w:rPr>
          <w:rFonts w:asciiTheme="minorHAnsi" w:hAnsiTheme="minorHAnsi" w:cstheme="minorHAnsi"/>
          <w:sz w:val="24"/>
          <w:szCs w:val="24"/>
        </w:rPr>
        <w:t>not</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‘protected’</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(i.e.</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filtered</w:t>
      </w:r>
      <w:r w:rsidRPr="00185A68">
        <w:rPr>
          <w:rFonts w:asciiTheme="minorHAnsi" w:hAnsiTheme="minorHAnsi" w:cstheme="minorHAnsi"/>
          <w:spacing w:val="-6"/>
          <w:sz w:val="24"/>
          <w:szCs w:val="24"/>
        </w:rPr>
        <w:t xml:space="preserve"> </w:t>
      </w:r>
      <w:r w:rsidRPr="00185A68">
        <w:rPr>
          <w:rFonts w:asciiTheme="minorHAnsi" w:hAnsiTheme="minorHAnsi" w:cstheme="minorHAnsi"/>
          <w:sz w:val="24"/>
          <w:szCs w:val="24"/>
        </w:rPr>
        <w:t>out)</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as</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defined</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by</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the</w:t>
      </w:r>
      <w:r w:rsidRPr="00185A68">
        <w:rPr>
          <w:rFonts w:asciiTheme="minorHAnsi" w:hAnsiTheme="minorHAnsi" w:cstheme="minorHAnsi"/>
          <w:spacing w:val="-4"/>
          <w:sz w:val="24"/>
          <w:szCs w:val="24"/>
        </w:rPr>
        <w:t xml:space="preserve"> </w:t>
      </w:r>
      <w:r w:rsidRPr="00185A68">
        <w:rPr>
          <w:rFonts w:asciiTheme="minorHAnsi" w:hAnsiTheme="minorHAnsi" w:cstheme="minorHAnsi"/>
          <w:sz w:val="24"/>
          <w:szCs w:val="24"/>
        </w:rPr>
        <w:t>Rehabilitation of Offenders Act 1974 (Exceptions) Order 1975 (as amended in 2013). The amendments to the Exceptions Order provide that certain ‘spent’ convictions and cautions are</w:t>
      </w:r>
      <w:r w:rsidRPr="00185A68">
        <w:rPr>
          <w:rFonts w:asciiTheme="minorHAnsi" w:hAnsiTheme="minorHAnsi" w:cstheme="minorHAnsi"/>
          <w:spacing w:val="-3"/>
          <w:sz w:val="24"/>
          <w:szCs w:val="24"/>
        </w:rPr>
        <w:t xml:space="preserve"> </w:t>
      </w:r>
      <w:r w:rsidRPr="00185A68">
        <w:rPr>
          <w:rFonts w:asciiTheme="minorHAnsi" w:hAnsiTheme="minorHAnsi" w:cstheme="minorHAnsi"/>
          <w:sz w:val="24"/>
          <w:szCs w:val="24"/>
        </w:rPr>
        <w:t>'protected' and are not</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subject to disclosure</w:t>
      </w:r>
      <w:r w:rsidRPr="00185A68">
        <w:rPr>
          <w:rFonts w:asciiTheme="minorHAnsi" w:hAnsiTheme="minorHAnsi" w:cstheme="minorHAnsi"/>
          <w:spacing w:val="-1"/>
          <w:sz w:val="24"/>
          <w:szCs w:val="24"/>
        </w:rPr>
        <w:t xml:space="preserve"> </w:t>
      </w:r>
      <w:r w:rsidRPr="00185A68">
        <w:rPr>
          <w:rFonts w:asciiTheme="minorHAnsi" w:hAnsiTheme="minorHAnsi" w:cstheme="minorHAnsi"/>
          <w:sz w:val="24"/>
          <w:szCs w:val="24"/>
        </w:rPr>
        <w:t>to</w:t>
      </w:r>
      <w:r w:rsidRPr="00185A68">
        <w:rPr>
          <w:rFonts w:asciiTheme="minorHAnsi" w:hAnsiTheme="minorHAnsi" w:cstheme="minorHAnsi"/>
          <w:spacing w:val="-3"/>
          <w:sz w:val="24"/>
          <w:szCs w:val="24"/>
        </w:rPr>
        <w:t xml:space="preserve"> </w:t>
      </w:r>
      <w:r w:rsidRPr="00185A68">
        <w:rPr>
          <w:rFonts w:asciiTheme="minorHAnsi" w:hAnsiTheme="minorHAnsi" w:cstheme="minorHAnsi"/>
          <w:sz w:val="24"/>
          <w:szCs w:val="24"/>
        </w:rPr>
        <w:t>employers and</w:t>
      </w:r>
      <w:r w:rsidRPr="00185A68">
        <w:rPr>
          <w:rFonts w:asciiTheme="minorHAnsi" w:hAnsiTheme="minorHAnsi" w:cstheme="minorHAnsi"/>
          <w:spacing w:val="-1"/>
          <w:sz w:val="24"/>
          <w:szCs w:val="24"/>
        </w:rPr>
        <w:t xml:space="preserve"> </w:t>
      </w:r>
      <w:r w:rsidRPr="00185A68">
        <w:rPr>
          <w:rFonts w:asciiTheme="minorHAnsi" w:hAnsiTheme="minorHAnsi" w:cstheme="minorHAnsi"/>
          <w:sz w:val="24"/>
          <w:szCs w:val="24"/>
        </w:rPr>
        <w:t xml:space="preserve">cannot be </w:t>
      </w:r>
      <w:proofErr w:type="gramStart"/>
      <w:r w:rsidRPr="00185A68">
        <w:rPr>
          <w:rFonts w:asciiTheme="minorHAnsi" w:hAnsiTheme="minorHAnsi" w:cstheme="minorHAnsi"/>
          <w:sz w:val="24"/>
          <w:szCs w:val="24"/>
        </w:rPr>
        <w:t>taken into account</w:t>
      </w:r>
      <w:proofErr w:type="gramEnd"/>
      <w:r w:rsidRPr="00185A68">
        <w:rPr>
          <w:rFonts w:asciiTheme="minorHAnsi" w:hAnsiTheme="minorHAnsi" w:cstheme="minorHAnsi"/>
          <w:sz w:val="24"/>
          <w:szCs w:val="24"/>
        </w:rPr>
        <w:t>.  Guidance and criteria on the filtering of these cautions and convictions can be found on the</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Disclosure</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and</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Barring</w:t>
      </w:r>
      <w:r w:rsidRPr="00185A68">
        <w:rPr>
          <w:rFonts w:asciiTheme="minorHAnsi" w:hAnsiTheme="minorHAnsi" w:cstheme="minorHAnsi"/>
          <w:spacing w:val="-1"/>
          <w:sz w:val="24"/>
          <w:szCs w:val="24"/>
        </w:rPr>
        <w:t xml:space="preserve"> </w:t>
      </w:r>
      <w:r w:rsidRPr="00185A68">
        <w:rPr>
          <w:rFonts w:asciiTheme="minorHAnsi" w:hAnsiTheme="minorHAnsi" w:cstheme="minorHAnsi"/>
          <w:sz w:val="24"/>
          <w:szCs w:val="24"/>
        </w:rPr>
        <w:t>Service</w:t>
      </w:r>
      <w:r w:rsidRPr="00185A68">
        <w:rPr>
          <w:rFonts w:asciiTheme="minorHAnsi" w:hAnsiTheme="minorHAnsi" w:cstheme="minorHAnsi"/>
          <w:spacing w:val="-2"/>
          <w:sz w:val="24"/>
          <w:szCs w:val="24"/>
        </w:rPr>
        <w:t xml:space="preserve"> </w:t>
      </w:r>
      <w:r w:rsidRPr="00185A68">
        <w:rPr>
          <w:rFonts w:asciiTheme="minorHAnsi" w:hAnsiTheme="minorHAnsi" w:cstheme="minorHAnsi"/>
          <w:sz w:val="24"/>
          <w:szCs w:val="24"/>
        </w:rPr>
        <w:t>website.</w:t>
      </w:r>
      <w:r w:rsidRPr="00185A68">
        <w:rPr>
          <w:rFonts w:asciiTheme="minorHAnsi" w:hAnsiTheme="minorHAnsi" w:cstheme="minorHAnsi"/>
          <w:spacing w:val="-1"/>
          <w:sz w:val="24"/>
          <w:szCs w:val="24"/>
        </w:rPr>
        <w:t xml:space="preserve"> </w:t>
      </w:r>
    </w:p>
    <w:p w14:paraId="05BB86A9" w14:textId="77777777" w:rsidR="00572179" w:rsidRPr="00185A68" w:rsidRDefault="00572179" w:rsidP="00BC5B88">
      <w:pPr>
        <w:pStyle w:val="Heading2"/>
        <w:jc w:val="both"/>
        <w:rPr>
          <w:rFonts w:asciiTheme="minorHAnsi" w:hAnsiTheme="minorHAnsi" w:cstheme="minorHAnsi"/>
          <w:sz w:val="24"/>
          <w:szCs w:val="24"/>
        </w:rPr>
      </w:pPr>
      <w:r w:rsidRPr="00185A68">
        <w:rPr>
          <w:rFonts w:asciiTheme="minorHAnsi" w:hAnsiTheme="minorHAnsi" w:cstheme="minorHAnsi"/>
          <w:spacing w:val="-4"/>
          <w:sz w:val="24"/>
          <w:szCs w:val="24"/>
        </w:rPr>
        <w:lastRenderedPageBreak/>
        <w:t>Hours and salary</w:t>
      </w:r>
    </w:p>
    <w:p w14:paraId="24B5D7C9" w14:textId="24EAE856" w:rsidR="00626F53" w:rsidRPr="00727BB3" w:rsidRDefault="00572179" w:rsidP="00727BB3">
      <w:pPr>
        <w:rPr>
          <w:rFonts w:cstheme="minorHAnsi"/>
        </w:rPr>
      </w:pPr>
      <w:r w:rsidRPr="00461457">
        <w:rPr>
          <w:rFonts w:cstheme="minorHAnsi"/>
        </w:rPr>
        <w:t xml:space="preserve">Normal working hours are per day, 9am to </w:t>
      </w:r>
      <w:r w:rsidR="00837FF6" w:rsidRPr="00461457">
        <w:rPr>
          <w:rFonts w:cstheme="minorHAnsi"/>
        </w:rPr>
        <w:t>5</w:t>
      </w:r>
      <w:r w:rsidRPr="00461457">
        <w:rPr>
          <w:rFonts w:cstheme="minorHAnsi"/>
        </w:rPr>
        <w:t>pm, five days per week (lunch 1-2pm)</w:t>
      </w:r>
      <w:r w:rsidR="00070D40" w:rsidRPr="00461457">
        <w:rPr>
          <w:rFonts w:cstheme="minorHAnsi"/>
        </w:rPr>
        <w:t xml:space="preserve">. </w:t>
      </w:r>
      <w:r w:rsidR="00727BB3" w:rsidRPr="00461457">
        <w:rPr>
          <w:rFonts w:cstheme="minorHAnsi"/>
        </w:rPr>
        <w:t>Additional</w:t>
      </w:r>
      <w:r w:rsidR="00782CA7" w:rsidRPr="00461457">
        <w:rPr>
          <w:rFonts w:cstheme="minorHAnsi"/>
        </w:rPr>
        <w:t xml:space="preserve"> weekend work </w:t>
      </w:r>
      <w:r w:rsidR="00F742BB" w:rsidRPr="00461457">
        <w:rPr>
          <w:rFonts w:cstheme="minorHAnsi"/>
        </w:rPr>
        <w:t xml:space="preserve">required such as occasional </w:t>
      </w:r>
      <w:r w:rsidR="00F20701" w:rsidRPr="00461457">
        <w:rPr>
          <w:rFonts w:cstheme="minorHAnsi"/>
        </w:rPr>
        <w:t xml:space="preserve">Saturday </w:t>
      </w:r>
      <w:r w:rsidR="00727BB3" w:rsidRPr="00461457">
        <w:rPr>
          <w:rFonts w:cstheme="minorHAnsi"/>
        </w:rPr>
        <w:t>m</w:t>
      </w:r>
      <w:r w:rsidR="00070D40" w:rsidRPr="00461457">
        <w:rPr>
          <w:rFonts w:cstheme="minorHAnsi"/>
        </w:rPr>
        <w:t>arkets</w:t>
      </w:r>
      <w:r w:rsidR="00AE2C41" w:rsidRPr="00461457">
        <w:rPr>
          <w:rFonts w:cstheme="minorHAnsi"/>
        </w:rPr>
        <w:t>,</w:t>
      </w:r>
      <w:r w:rsidR="00070D40" w:rsidRPr="00461457">
        <w:rPr>
          <w:rFonts w:cstheme="minorHAnsi"/>
        </w:rPr>
        <w:t xml:space="preserve"> </w:t>
      </w:r>
      <w:r w:rsidR="00626F53" w:rsidRPr="00461457">
        <w:rPr>
          <w:rFonts w:cstheme="minorHAnsi"/>
          <w:spacing w:val="-2"/>
        </w:rPr>
        <w:t>three weekend trustee meetings plus the AGM each year</w:t>
      </w:r>
      <w:r w:rsidR="00AE2C41" w:rsidRPr="00461457">
        <w:rPr>
          <w:rFonts w:cstheme="minorHAnsi"/>
          <w:spacing w:val="-2"/>
        </w:rPr>
        <w:t>.</w:t>
      </w:r>
    </w:p>
    <w:p w14:paraId="5005A874" w14:textId="6F23F775" w:rsidR="00572179" w:rsidRPr="00185A68" w:rsidRDefault="00572179" w:rsidP="00BC5B88">
      <w:pPr>
        <w:jc w:val="both"/>
        <w:rPr>
          <w:rFonts w:cstheme="minorHAnsi"/>
          <w:spacing w:val="-3"/>
          <w:highlight w:val="yellow"/>
        </w:rPr>
      </w:pPr>
    </w:p>
    <w:p w14:paraId="041C4A94" w14:textId="77777777" w:rsidR="00572179" w:rsidRPr="00185A68" w:rsidRDefault="00572179" w:rsidP="00BC5B88">
      <w:pPr>
        <w:pStyle w:val="Heading2"/>
        <w:jc w:val="both"/>
        <w:rPr>
          <w:rFonts w:asciiTheme="minorHAnsi" w:hAnsiTheme="minorHAnsi" w:cstheme="minorHAnsi"/>
          <w:sz w:val="24"/>
          <w:szCs w:val="24"/>
        </w:rPr>
      </w:pPr>
      <w:r w:rsidRPr="00185A68">
        <w:rPr>
          <w:rFonts w:asciiTheme="minorHAnsi" w:hAnsiTheme="minorHAnsi" w:cstheme="minorHAnsi"/>
          <w:spacing w:val="-2"/>
          <w:sz w:val="24"/>
          <w:szCs w:val="24"/>
        </w:rPr>
        <w:t>Location</w:t>
      </w:r>
    </w:p>
    <w:p w14:paraId="75AFA253" w14:textId="5FD900A1" w:rsidR="00572179" w:rsidRPr="00185A68" w:rsidRDefault="00572179" w:rsidP="00BC5B88">
      <w:pPr>
        <w:pStyle w:val="BodyText"/>
        <w:spacing w:before="1"/>
        <w:ind w:right="122"/>
        <w:jc w:val="both"/>
        <w:rPr>
          <w:rFonts w:asciiTheme="minorHAnsi" w:hAnsiTheme="minorHAnsi" w:cstheme="minorHAnsi"/>
          <w:sz w:val="24"/>
          <w:szCs w:val="24"/>
        </w:rPr>
      </w:pPr>
      <w:r w:rsidRPr="00185A68">
        <w:rPr>
          <w:rFonts w:asciiTheme="minorHAnsi" w:hAnsiTheme="minorHAnsi" w:cstheme="minorHAnsi"/>
          <w:sz w:val="24"/>
          <w:szCs w:val="24"/>
        </w:rPr>
        <w:t>The</w:t>
      </w:r>
      <w:r w:rsidRPr="00185A68">
        <w:rPr>
          <w:rFonts w:asciiTheme="minorHAnsi" w:hAnsiTheme="minorHAnsi" w:cstheme="minorHAnsi"/>
          <w:spacing w:val="-16"/>
          <w:sz w:val="24"/>
          <w:szCs w:val="24"/>
        </w:rPr>
        <w:t xml:space="preserve"> </w:t>
      </w:r>
      <w:r w:rsidRPr="00185A68">
        <w:rPr>
          <w:rFonts w:asciiTheme="minorHAnsi" w:hAnsiTheme="minorHAnsi" w:cstheme="minorHAnsi"/>
          <w:sz w:val="24"/>
          <w:szCs w:val="24"/>
        </w:rPr>
        <w:t>post</w:t>
      </w:r>
      <w:r w:rsidRPr="00185A68">
        <w:rPr>
          <w:rFonts w:asciiTheme="minorHAnsi" w:hAnsiTheme="minorHAnsi" w:cstheme="minorHAnsi"/>
          <w:spacing w:val="-12"/>
          <w:sz w:val="24"/>
          <w:szCs w:val="24"/>
        </w:rPr>
        <w:t xml:space="preserve"> </w:t>
      </w:r>
      <w:r w:rsidRPr="00185A68">
        <w:rPr>
          <w:rFonts w:asciiTheme="minorHAnsi" w:hAnsiTheme="minorHAnsi" w:cstheme="minorHAnsi"/>
          <w:sz w:val="24"/>
          <w:szCs w:val="24"/>
        </w:rPr>
        <w:t>will</w:t>
      </w:r>
      <w:r w:rsidRPr="00185A68">
        <w:rPr>
          <w:rFonts w:asciiTheme="minorHAnsi" w:hAnsiTheme="minorHAnsi" w:cstheme="minorHAnsi"/>
          <w:spacing w:val="-10"/>
          <w:sz w:val="24"/>
          <w:szCs w:val="24"/>
        </w:rPr>
        <w:t xml:space="preserve"> </w:t>
      </w:r>
      <w:r w:rsidRPr="00185A68">
        <w:rPr>
          <w:rFonts w:asciiTheme="minorHAnsi" w:hAnsiTheme="minorHAnsi" w:cstheme="minorHAnsi"/>
          <w:sz w:val="24"/>
          <w:szCs w:val="24"/>
        </w:rPr>
        <w:t>be</w:t>
      </w:r>
      <w:r w:rsidRPr="00185A68">
        <w:rPr>
          <w:rFonts w:asciiTheme="minorHAnsi" w:hAnsiTheme="minorHAnsi" w:cstheme="minorHAnsi"/>
          <w:spacing w:val="-10"/>
          <w:sz w:val="24"/>
          <w:szCs w:val="24"/>
        </w:rPr>
        <w:t xml:space="preserve"> </w:t>
      </w:r>
      <w:r w:rsidRPr="00185A68">
        <w:rPr>
          <w:rFonts w:asciiTheme="minorHAnsi" w:hAnsiTheme="minorHAnsi" w:cstheme="minorHAnsi"/>
          <w:sz w:val="24"/>
          <w:szCs w:val="24"/>
        </w:rPr>
        <w:t>based</w:t>
      </w:r>
      <w:r w:rsidRPr="00185A68">
        <w:rPr>
          <w:rFonts w:asciiTheme="minorHAnsi" w:hAnsiTheme="minorHAnsi" w:cstheme="minorHAnsi"/>
          <w:spacing w:val="-14"/>
          <w:sz w:val="24"/>
          <w:szCs w:val="24"/>
        </w:rPr>
        <w:t xml:space="preserve"> </w:t>
      </w:r>
      <w:r w:rsidRPr="00185A68">
        <w:rPr>
          <w:rFonts w:asciiTheme="minorHAnsi" w:hAnsiTheme="minorHAnsi" w:cstheme="minorHAnsi"/>
          <w:sz w:val="24"/>
          <w:szCs w:val="24"/>
        </w:rPr>
        <w:t xml:space="preserve">at Lauriston Farm, Lauriston Farm Chase, Maldon, Essex CM9 8AH.  </w:t>
      </w:r>
    </w:p>
    <w:p w14:paraId="6DF33958" w14:textId="77777777" w:rsidR="00572179" w:rsidRPr="00185A68" w:rsidRDefault="00572179" w:rsidP="00BC5B88">
      <w:pPr>
        <w:pStyle w:val="Heading2"/>
        <w:jc w:val="both"/>
        <w:rPr>
          <w:rFonts w:asciiTheme="minorHAnsi" w:hAnsiTheme="minorHAnsi" w:cstheme="minorHAnsi"/>
          <w:sz w:val="24"/>
          <w:szCs w:val="24"/>
        </w:rPr>
      </w:pPr>
      <w:r w:rsidRPr="00185A68">
        <w:rPr>
          <w:rFonts w:asciiTheme="minorHAnsi" w:hAnsiTheme="minorHAnsi" w:cstheme="minorHAnsi"/>
          <w:sz w:val="24"/>
          <w:szCs w:val="24"/>
        </w:rPr>
        <w:t>What do</w:t>
      </w:r>
      <w:r w:rsidRPr="00185A68">
        <w:rPr>
          <w:rFonts w:asciiTheme="minorHAnsi" w:hAnsiTheme="minorHAnsi" w:cstheme="minorHAnsi"/>
          <w:spacing w:val="-5"/>
          <w:sz w:val="24"/>
          <w:szCs w:val="24"/>
        </w:rPr>
        <w:t xml:space="preserve"> </w:t>
      </w:r>
      <w:r w:rsidRPr="00185A68">
        <w:rPr>
          <w:rFonts w:asciiTheme="minorHAnsi" w:hAnsiTheme="minorHAnsi" w:cstheme="minorHAnsi"/>
          <w:sz w:val="24"/>
          <w:szCs w:val="24"/>
        </w:rPr>
        <w:t>we</w:t>
      </w:r>
      <w:r w:rsidRPr="00185A68">
        <w:rPr>
          <w:rFonts w:asciiTheme="minorHAnsi" w:hAnsiTheme="minorHAnsi" w:cstheme="minorHAnsi"/>
          <w:spacing w:val="2"/>
          <w:sz w:val="24"/>
          <w:szCs w:val="24"/>
        </w:rPr>
        <w:t xml:space="preserve"> </w:t>
      </w:r>
      <w:r w:rsidRPr="00185A68">
        <w:rPr>
          <w:rFonts w:asciiTheme="minorHAnsi" w:hAnsiTheme="minorHAnsi" w:cstheme="minorHAnsi"/>
          <w:spacing w:val="-2"/>
          <w:sz w:val="24"/>
          <w:szCs w:val="24"/>
        </w:rPr>
        <w:t>offer?</w:t>
      </w:r>
    </w:p>
    <w:p w14:paraId="26EBD417" w14:textId="77777777" w:rsidR="00572179" w:rsidRPr="00185A68" w:rsidRDefault="00572179" w:rsidP="00BC5B88">
      <w:pPr>
        <w:pStyle w:val="ListParagraph"/>
        <w:widowControl w:val="0"/>
        <w:numPr>
          <w:ilvl w:val="0"/>
          <w:numId w:val="8"/>
        </w:numPr>
        <w:tabs>
          <w:tab w:val="left" w:pos="479"/>
          <w:tab w:val="left" w:pos="480"/>
        </w:tabs>
        <w:autoSpaceDE w:val="0"/>
        <w:autoSpaceDN w:val="0"/>
        <w:spacing w:before="3"/>
        <w:ind w:right="122"/>
        <w:contextualSpacing w:val="0"/>
        <w:jc w:val="both"/>
        <w:rPr>
          <w:rFonts w:cstheme="minorHAnsi"/>
        </w:rPr>
      </w:pPr>
      <w:r w:rsidRPr="00185A68">
        <w:rPr>
          <w:rFonts w:cstheme="minorHAnsi"/>
        </w:rPr>
        <w:t>The</w:t>
      </w:r>
      <w:r w:rsidRPr="00185A68">
        <w:rPr>
          <w:rFonts w:cstheme="minorHAnsi"/>
          <w:spacing w:val="-3"/>
        </w:rPr>
        <w:t xml:space="preserve"> </w:t>
      </w:r>
      <w:r w:rsidRPr="00185A68">
        <w:rPr>
          <w:rFonts w:cstheme="minorHAnsi"/>
        </w:rPr>
        <w:t>chance</w:t>
      </w:r>
      <w:r w:rsidRPr="00185A68">
        <w:rPr>
          <w:rFonts w:cstheme="minorHAnsi"/>
          <w:spacing w:val="-4"/>
        </w:rPr>
        <w:t xml:space="preserve"> </w:t>
      </w:r>
      <w:r w:rsidRPr="00185A68">
        <w:rPr>
          <w:rFonts w:cstheme="minorHAnsi"/>
        </w:rPr>
        <w:t>to</w:t>
      </w:r>
      <w:r w:rsidRPr="00185A68">
        <w:rPr>
          <w:rFonts w:cstheme="minorHAnsi"/>
          <w:spacing w:val="-7"/>
        </w:rPr>
        <w:t xml:space="preserve"> </w:t>
      </w:r>
      <w:r w:rsidRPr="00185A68">
        <w:rPr>
          <w:rFonts w:cstheme="minorHAnsi"/>
        </w:rPr>
        <w:t>join</w:t>
      </w:r>
      <w:r w:rsidRPr="00185A68">
        <w:rPr>
          <w:rFonts w:cstheme="minorHAnsi"/>
          <w:spacing w:val="-4"/>
        </w:rPr>
        <w:t xml:space="preserve"> </w:t>
      </w:r>
      <w:r w:rsidRPr="00185A68">
        <w:rPr>
          <w:rFonts w:cstheme="minorHAnsi"/>
        </w:rPr>
        <w:t>a community owned charitable co-operative with environmental and social justice at its core.</w:t>
      </w:r>
    </w:p>
    <w:p w14:paraId="40343838" w14:textId="77777777" w:rsidR="00572179" w:rsidRPr="00185A68" w:rsidRDefault="00572179" w:rsidP="00BC5B88">
      <w:pPr>
        <w:pStyle w:val="ListParagraph"/>
        <w:widowControl w:val="0"/>
        <w:numPr>
          <w:ilvl w:val="0"/>
          <w:numId w:val="8"/>
        </w:numPr>
        <w:tabs>
          <w:tab w:val="left" w:pos="479"/>
          <w:tab w:val="left" w:pos="480"/>
        </w:tabs>
        <w:autoSpaceDE w:val="0"/>
        <w:autoSpaceDN w:val="0"/>
        <w:spacing w:before="2"/>
        <w:ind w:left="479"/>
        <w:contextualSpacing w:val="0"/>
        <w:jc w:val="both"/>
        <w:rPr>
          <w:rFonts w:cstheme="minorHAnsi"/>
        </w:rPr>
      </w:pPr>
      <w:r w:rsidRPr="00185A68">
        <w:rPr>
          <w:rFonts w:cstheme="minorHAnsi"/>
        </w:rPr>
        <w:t>Competitive</w:t>
      </w:r>
      <w:r w:rsidRPr="00185A68">
        <w:rPr>
          <w:rFonts w:cstheme="minorHAnsi"/>
          <w:spacing w:val="-7"/>
        </w:rPr>
        <w:t xml:space="preserve"> </w:t>
      </w:r>
      <w:r w:rsidRPr="00185A68">
        <w:rPr>
          <w:rFonts w:cstheme="minorHAnsi"/>
        </w:rPr>
        <w:t>salary</w:t>
      </w:r>
      <w:r w:rsidRPr="00185A68">
        <w:rPr>
          <w:rFonts w:cstheme="minorHAnsi"/>
          <w:spacing w:val="-5"/>
        </w:rPr>
        <w:t xml:space="preserve"> </w:t>
      </w:r>
    </w:p>
    <w:p w14:paraId="2E5D8939" w14:textId="77777777" w:rsidR="00572179" w:rsidRPr="00185A68" w:rsidRDefault="00572179" w:rsidP="00BC5B88">
      <w:pPr>
        <w:pStyle w:val="ListParagraph"/>
        <w:widowControl w:val="0"/>
        <w:numPr>
          <w:ilvl w:val="0"/>
          <w:numId w:val="8"/>
        </w:numPr>
        <w:tabs>
          <w:tab w:val="left" w:pos="479"/>
          <w:tab w:val="left" w:pos="480"/>
        </w:tabs>
        <w:autoSpaceDE w:val="0"/>
        <w:autoSpaceDN w:val="0"/>
        <w:ind w:left="479"/>
        <w:contextualSpacing w:val="0"/>
        <w:jc w:val="both"/>
        <w:rPr>
          <w:rFonts w:cstheme="minorHAnsi"/>
        </w:rPr>
      </w:pPr>
      <w:r w:rsidRPr="00185A68">
        <w:rPr>
          <w:rFonts w:cstheme="minorHAnsi"/>
        </w:rPr>
        <w:t>21 days</w:t>
      </w:r>
      <w:r w:rsidRPr="00185A68">
        <w:rPr>
          <w:rFonts w:cstheme="minorHAnsi"/>
          <w:spacing w:val="-2"/>
        </w:rPr>
        <w:t xml:space="preserve"> </w:t>
      </w:r>
      <w:r w:rsidRPr="00185A68">
        <w:rPr>
          <w:rFonts w:cstheme="minorHAnsi"/>
        </w:rPr>
        <w:t>holiday</w:t>
      </w:r>
      <w:r w:rsidRPr="00185A68">
        <w:rPr>
          <w:rFonts w:cstheme="minorHAnsi"/>
          <w:spacing w:val="-3"/>
        </w:rPr>
        <w:t xml:space="preserve"> (excluding bank holidays) per year.</w:t>
      </w:r>
      <w:r w:rsidRPr="002A7479">
        <w:t xml:space="preserve"> </w:t>
      </w:r>
    </w:p>
    <w:p w14:paraId="5566111E" w14:textId="77777777" w:rsidR="00572179" w:rsidRPr="00185A68" w:rsidRDefault="00572179" w:rsidP="00BC5B88">
      <w:pPr>
        <w:pStyle w:val="ListParagraph"/>
        <w:widowControl w:val="0"/>
        <w:numPr>
          <w:ilvl w:val="0"/>
          <w:numId w:val="8"/>
        </w:numPr>
        <w:tabs>
          <w:tab w:val="left" w:pos="479"/>
          <w:tab w:val="left" w:pos="480"/>
        </w:tabs>
        <w:autoSpaceDE w:val="0"/>
        <w:autoSpaceDN w:val="0"/>
        <w:ind w:left="479"/>
        <w:contextualSpacing w:val="0"/>
        <w:jc w:val="both"/>
        <w:rPr>
          <w:rFonts w:cstheme="minorHAnsi"/>
        </w:rPr>
      </w:pPr>
      <w:r w:rsidRPr="00185A68">
        <w:rPr>
          <w:rFonts w:cstheme="minorHAnsi"/>
        </w:rPr>
        <w:t>Contributory</w:t>
      </w:r>
      <w:r w:rsidRPr="00185A68">
        <w:rPr>
          <w:rFonts w:cstheme="minorHAnsi"/>
          <w:spacing w:val="-5"/>
        </w:rPr>
        <w:t xml:space="preserve"> </w:t>
      </w:r>
      <w:r w:rsidRPr="00185A68">
        <w:rPr>
          <w:rFonts w:cstheme="minorHAnsi"/>
        </w:rPr>
        <w:t>company</w:t>
      </w:r>
      <w:r w:rsidRPr="00185A68">
        <w:rPr>
          <w:rFonts w:cstheme="minorHAnsi"/>
          <w:spacing w:val="-6"/>
        </w:rPr>
        <w:t xml:space="preserve"> </w:t>
      </w:r>
      <w:r w:rsidRPr="00185A68">
        <w:rPr>
          <w:rFonts w:cstheme="minorHAnsi"/>
          <w:spacing w:val="-2"/>
        </w:rPr>
        <w:t>pension</w:t>
      </w:r>
    </w:p>
    <w:p w14:paraId="47AB9BB1" w14:textId="77777777" w:rsidR="00572179" w:rsidRPr="00185A68" w:rsidRDefault="00572179" w:rsidP="00BC5B88">
      <w:pPr>
        <w:pStyle w:val="ListParagraph"/>
        <w:widowControl w:val="0"/>
        <w:numPr>
          <w:ilvl w:val="0"/>
          <w:numId w:val="8"/>
        </w:numPr>
        <w:tabs>
          <w:tab w:val="left" w:pos="479"/>
          <w:tab w:val="left" w:pos="480"/>
        </w:tabs>
        <w:autoSpaceDE w:val="0"/>
        <w:autoSpaceDN w:val="0"/>
        <w:ind w:left="479"/>
        <w:contextualSpacing w:val="0"/>
        <w:jc w:val="both"/>
        <w:rPr>
          <w:rFonts w:cstheme="minorHAnsi"/>
        </w:rPr>
      </w:pPr>
      <w:r w:rsidRPr="00185A68">
        <w:rPr>
          <w:rFonts w:cstheme="minorHAnsi"/>
          <w:spacing w:val="-2"/>
        </w:rPr>
        <w:t>A supportive and collaborative working environment</w:t>
      </w:r>
    </w:p>
    <w:p w14:paraId="1D80AF71" w14:textId="77777777" w:rsidR="00572179" w:rsidRPr="00B4572F" w:rsidRDefault="00572179" w:rsidP="00BC5B88">
      <w:pPr>
        <w:pStyle w:val="ListParagraph"/>
        <w:widowControl w:val="0"/>
        <w:numPr>
          <w:ilvl w:val="0"/>
          <w:numId w:val="8"/>
        </w:numPr>
        <w:tabs>
          <w:tab w:val="left" w:pos="479"/>
          <w:tab w:val="left" w:pos="480"/>
        </w:tabs>
        <w:autoSpaceDE w:val="0"/>
        <w:autoSpaceDN w:val="0"/>
        <w:ind w:left="479"/>
        <w:contextualSpacing w:val="0"/>
        <w:jc w:val="both"/>
        <w:rPr>
          <w:rFonts w:cstheme="minorHAnsi"/>
        </w:rPr>
      </w:pPr>
      <w:r w:rsidRPr="00185A68">
        <w:rPr>
          <w:rFonts w:cstheme="minorHAnsi"/>
          <w:spacing w:val="-2"/>
        </w:rPr>
        <w:t>A beautiful and tranquil setting</w:t>
      </w:r>
    </w:p>
    <w:p w14:paraId="32E63747" w14:textId="170AFDD1" w:rsidR="00B4572F" w:rsidRPr="00B4572F" w:rsidRDefault="00B4572F" w:rsidP="00BC5B88">
      <w:pPr>
        <w:pStyle w:val="ListParagraph"/>
        <w:numPr>
          <w:ilvl w:val="0"/>
          <w:numId w:val="8"/>
        </w:numPr>
        <w:jc w:val="both"/>
        <w:rPr>
          <w:rFonts w:cstheme="minorHAnsi"/>
        </w:rPr>
      </w:pPr>
      <w:r w:rsidRPr="00B4572F">
        <w:rPr>
          <w:rFonts w:cstheme="minorHAnsi"/>
        </w:rPr>
        <w:t xml:space="preserve">Onsite accommodation </w:t>
      </w:r>
    </w:p>
    <w:p w14:paraId="62BA1B6F" w14:textId="355DF424" w:rsidR="00154982" w:rsidRPr="002A7479" w:rsidRDefault="00154982" w:rsidP="00BC5B88">
      <w:pPr>
        <w:jc w:val="both"/>
      </w:pPr>
    </w:p>
    <w:p w14:paraId="4918C993" w14:textId="3FAA6BEA" w:rsidR="00154982" w:rsidRPr="00B4572F" w:rsidRDefault="00154982" w:rsidP="00BC5B88">
      <w:pPr>
        <w:pStyle w:val="Heading2"/>
        <w:jc w:val="both"/>
        <w:rPr>
          <w:rFonts w:asciiTheme="minorHAnsi" w:hAnsiTheme="minorHAnsi" w:cstheme="minorHAnsi"/>
          <w:b/>
          <w:bCs/>
          <w:sz w:val="24"/>
          <w:szCs w:val="24"/>
        </w:rPr>
      </w:pPr>
      <w:r w:rsidRPr="00185A68">
        <w:rPr>
          <w:rFonts w:asciiTheme="minorHAnsi" w:hAnsiTheme="minorHAnsi" w:cstheme="minorHAnsi"/>
          <w:b/>
          <w:bCs/>
          <w:sz w:val="24"/>
          <w:szCs w:val="24"/>
        </w:rPr>
        <w:t xml:space="preserve">To apply </w:t>
      </w:r>
    </w:p>
    <w:p w14:paraId="56F9F4B4" w14:textId="75D4CFA0" w:rsidR="00154982" w:rsidRPr="00C7261C" w:rsidRDefault="00154982" w:rsidP="00BC5B88">
      <w:pPr>
        <w:jc w:val="both"/>
        <w:rPr>
          <w:rStyle w:val="Hyperlink"/>
          <w:rFonts w:cstheme="minorHAnsi"/>
        </w:rPr>
      </w:pPr>
      <w:r w:rsidRPr="00C7261C">
        <w:rPr>
          <w:rFonts w:cstheme="minorHAnsi"/>
        </w:rPr>
        <w:t>To apply, please send your current CV, along with a letter of application detailing how you match the person specification, by</w:t>
      </w:r>
      <w:r w:rsidR="00890F42" w:rsidRPr="00C7261C">
        <w:rPr>
          <w:rFonts w:cstheme="minorHAnsi"/>
        </w:rPr>
        <w:t xml:space="preserve"> midnight 15</w:t>
      </w:r>
      <w:r w:rsidR="00347383" w:rsidRPr="00C7261C">
        <w:rPr>
          <w:rFonts w:cstheme="minorHAnsi"/>
          <w:vertAlign w:val="superscript"/>
        </w:rPr>
        <w:t>th</w:t>
      </w:r>
      <w:r w:rsidR="00347383" w:rsidRPr="00C7261C">
        <w:rPr>
          <w:rFonts w:cstheme="minorHAnsi"/>
        </w:rPr>
        <w:t xml:space="preserve"> </w:t>
      </w:r>
      <w:r w:rsidR="00A22D84" w:rsidRPr="00C7261C">
        <w:rPr>
          <w:rFonts w:cstheme="minorHAnsi"/>
        </w:rPr>
        <w:t>August 202</w:t>
      </w:r>
      <w:r w:rsidRPr="00C7261C">
        <w:rPr>
          <w:rFonts w:cstheme="minorHAnsi"/>
        </w:rPr>
        <w:t>5 to Hattie White (Operations Manager) hattie@lauristonfarm.co.uk</w:t>
      </w:r>
    </w:p>
    <w:p w14:paraId="4E2D883D" w14:textId="77777777" w:rsidR="00154982" w:rsidRPr="00C7261C" w:rsidRDefault="00154982" w:rsidP="00BC5B88">
      <w:pPr>
        <w:jc w:val="both"/>
        <w:rPr>
          <w:rFonts w:cstheme="minorHAnsi"/>
        </w:rPr>
      </w:pPr>
    </w:p>
    <w:p w14:paraId="43D066C0" w14:textId="52AB44BA" w:rsidR="00154982" w:rsidRPr="00185A68" w:rsidRDefault="00154982" w:rsidP="00BC5B88">
      <w:pPr>
        <w:jc w:val="both"/>
        <w:rPr>
          <w:rFonts w:cstheme="minorHAnsi"/>
        </w:rPr>
      </w:pPr>
      <w:r w:rsidRPr="00C7261C">
        <w:rPr>
          <w:rFonts w:cstheme="minorHAnsi"/>
        </w:rPr>
        <w:t xml:space="preserve">Interviews will start in week commencing </w:t>
      </w:r>
      <w:r w:rsidR="003A207A" w:rsidRPr="00C7261C">
        <w:rPr>
          <w:rFonts w:cstheme="minorHAnsi"/>
        </w:rPr>
        <w:t>2</w:t>
      </w:r>
      <w:r w:rsidR="00F433A6" w:rsidRPr="00C7261C">
        <w:rPr>
          <w:rFonts w:cstheme="minorHAnsi"/>
        </w:rPr>
        <w:t>5</w:t>
      </w:r>
      <w:r w:rsidR="003A207A" w:rsidRPr="00C7261C">
        <w:rPr>
          <w:rFonts w:cstheme="minorHAnsi"/>
          <w:vertAlign w:val="superscript"/>
        </w:rPr>
        <w:t>th</w:t>
      </w:r>
      <w:r w:rsidR="003A207A" w:rsidRPr="00C7261C">
        <w:rPr>
          <w:rFonts w:cstheme="minorHAnsi"/>
        </w:rPr>
        <w:t xml:space="preserve"> August </w:t>
      </w:r>
      <w:r w:rsidRPr="00C7261C">
        <w:rPr>
          <w:rFonts w:cstheme="minorHAnsi"/>
        </w:rPr>
        <w:t>2025 with a start date in October.</w:t>
      </w:r>
      <w:r w:rsidRPr="00185A68">
        <w:rPr>
          <w:rFonts w:cstheme="minorHAnsi"/>
        </w:rPr>
        <w:t xml:space="preserve">  For further information please contact Hattie White (Operations Manager) </w:t>
      </w:r>
      <w:hyperlink r:id="rId10" w:history="1">
        <w:r w:rsidRPr="00185A68">
          <w:rPr>
            <w:rStyle w:val="Hyperlink"/>
            <w:rFonts w:cstheme="minorHAnsi"/>
          </w:rPr>
          <w:t>hattie@lauristonfarm.co.uk</w:t>
        </w:r>
      </w:hyperlink>
      <w:r w:rsidRPr="00185A68">
        <w:rPr>
          <w:rFonts w:cstheme="minorHAnsi"/>
        </w:rPr>
        <w:t xml:space="preserve">  or 01621 788348.</w:t>
      </w:r>
    </w:p>
    <w:p w14:paraId="3D9606A3" w14:textId="77777777" w:rsidR="00572179" w:rsidRDefault="00572179"/>
    <w:p w14:paraId="236A015E" w14:textId="77777777" w:rsidR="00DB00AA" w:rsidRDefault="00DB00AA"/>
    <w:p w14:paraId="40248D69" w14:textId="77777777" w:rsidR="00DB00AA" w:rsidRDefault="00DB00AA"/>
    <w:p w14:paraId="3DF8C145" w14:textId="77777777" w:rsidR="00DB00AA" w:rsidRDefault="00DB00AA"/>
    <w:p w14:paraId="31F5CA0A" w14:textId="77777777" w:rsidR="00DB00AA" w:rsidRDefault="00DB00AA"/>
    <w:p w14:paraId="761EE8D5" w14:textId="77777777" w:rsidR="00DB00AA" w:rsidRDefault="00DB00AA"/>
    <w:p w14:paraId="4DB7634E" w14:textId="77777777" w:rsidR="00DB00AA" w:rsidRDefault="00DB00AA"/>
    <w:p w14:paraId="5ED23E67" w14:textId="77777777" w:rsidR="00DB00AA" w:rsidRDefault="00DB00AA"/>
    <w:p w14:paraId="18EE5065" w14:textId="77777777" w:rsidR="00DB00AA" w:rsidRDefault="00DB00AA"/>
    <w:p w14:paraId="4B9F2018" w14:textId="77777777" w:rsidR="00DB00AA" w:rsidRDefault="00DB00AA"/>
    <w:p w14:paraId="686D4910" w14:textId="77777777" w:rsidR="00BC5B88" w:rsidRDefault="00BC5B88"/>
    <w:p w14:paraId="5C65CB28" w14:textId="77777777" w:rsidR="00DB00AA" w:rsidRDefault="00DB00AA"/>
    <w:tbl>
      <w:tblPr>
        <w:tblStyle w:val="TableGrid"/>
        <w:tblW w:w="0" w:type="auto"/>
        <w:tblLook w:val="04A0" w:firstRow="1" w:lastRow="0" w:firstColumn="1" w:lastColumn="0" w:noHBand="0" w:noVBand="1"/>
      </w:tblPr>
      <w:tblGrid>
        <w:gridCol w:w="10060"/>
      </w:tblGrid>
      <w:tr w:rsidR="00D17C67" w14:paraId="57CCDF37" w14:textId="77777777" w:rsidTr="0074493A">
        <w:tc>
          <w:tcPr>
            <w:tcW w:w="10060" w:type="dxa"/>
          </w:tcPr>
          <w:p w14:paraId="09493041" w14:textId="5B3A2717" w:rsidR="00556B5F" w:rsidRPr="00556B5F" w:rsidRDefault="00D17C67" w:rsidP="00556B5F">
            <w:pPr>
              <w:jc w:val="center"/>
              <w:rPr>
                <w:b/>
                <w:bCs/>
              </w:rPr>
            </w:pPr>
            <w:r w:rsidRPr="00556B5F">
              <w:rPr>
                <w:b/>
                <w:bCs/>
              </w:rPr>
              <w:lastRenderedPageBreak/>
              <w:t>LAURISTON FARM JOB DESCRIPTION</w:t>
            </w:r>
          </w:p>
        </w:tc>
      </w:tr>
      <w:tr w:rsidR="00D17C67" w:rsidRPr="005D156A" w14:paraId="2627EBAB" w14:textId="77777777" w:rsidTr="0074493A">
        <w:tc>
          <w:tcPr>
            <w:tcW w:w="10060" w:type="dxa"/>
          </w:tcPr>
          <w:p w14:paraId="699C2442" w14:textId="33AA7701" w:rsidR="00D17C67" w:rsidRPr="005D156A" w:rsidRDefault="00D17C67">
            <w:pPr>
              <w:rPr>
                <w:rFonts w:cstheme="minorHAnsi"/>
                <w:b/>
                <w:bCs/>
              </w:rPr>
            </w:pPr>
            <w:r w:rsidRPr="005D156A">
              <w:rPr>
                <w:rFonts w:cstheme="minorHAnsi"/>
                <w:b/>
                <w:bCs/>
              </w:rPr>
              <w:t>Job Title:</w:t>
            </w:r>
            <w:r w:rsidR="00556B5F" w:rsidRPr="005D156A">
              <w:rPr>
                <w:rFonts w:cstheme="minorHAnsi"/>
                <w:b/>
                <w:bCs/>
              </w:rPr>
              <w:t xml:space="preserve"> </w:t>
            </w:r>
            <w:r w:rsidR="000F7539" w:rsidRPr="005D156A">
              <w:rPr>
                <w:rFonts w:cstheme="minorHAnsi"/>
              </w:rPr>
              <w:t xml:space="preserve">Biodynamic </w:t>
            </w:r>
            <w:r w:rsidR="006F6474">
              <w:rPr>
                <w:rFonts w:cstheme="minorHAnsi"/>
              </w:rPr>
              <w:t xml:space="preserve">Market </w:t>
            </w:r>
            <w:r w:rsidR="000F7539" w:rsidRPr="005D156A">
              <w:rPr>
                <w:rFonts w:cstheme="minorHAnsi"/>
              </w:rPr>
              <w:t>Gardener</w:t>
            </w:r>
          </w:p>
        </w:tc>
      </w:tr>
      <w:tr w:rsidR="00D17C67" w:rsidRPr="005D156A" w14:paraId="6DD34B3F" w14:textId="77777777" w:rsidTr="0074493A">
        <w:tc>
          <w:tcPr>
            <w:tcW w:w="10060" w:type="dxa"/>
          </w:tcPr>
          <w:p w14:paraId="6488C3FA" w14:textId="63631045" w:rsidR="00F620EC" w:rsidRPr="005D156A" w:rsidRDefault="00D17C67" w:rsidP="004206F4">
            <w:pPr>
              <w:rPr>
                <w:rFonts w:cstheme="minorHAnsi"/>
              </w:rPr>
            </w:pPr>
            <w:r w:rsidRPr="005D156A">
              <w:rPr>
                <w:rFonts w:cstheme="minorHAnsi"/>
                <w:b/>
                <w:bCs/>
              </w:rPr>
              <w:t>Salary:</w:t>
            </w:r>
            <w:r w:rsidR="00556B5F" w:rsidRPr="005D156A">
              <w:rPr>
                <w:rFonts w:cstheme="minorHAnsi"/>
                <w:b/>
                <w:bCs/>
              </w:rPr>
              <w:t xml:space="preserve"> </w:t>
            </w:r>
            <w:r w:rsidR="00BD5E4F" w:rsidRPr="005D156A">
              <w:rPr>
                <w:rFonts w:cstheme="minorHAnsi"/>
              </w:rPr>
              <w:t>National Living Wage</w:t>
            </w:r>
            <w:r w:rsidR="00153FD8">
              <w:rPr>
                <w:rFonts w:cstheme="minorHAnsi"/>
              </w:rPr>
              <w:t xml:space="preserve"> plus accommodation on site </w:t>
            </w:r>
            <w:r w:rsidR="00B02683">
              <w:rPr>
                <w:rFonts w:cstheme="minorHAnsi"/>
              </w:rPr>
              <w:t>(rent</w:t>
            </w:r>
            <w:r w:rsidR="004206F4">
              <w:rPr>
                <w:rFonts w:cstheme="minorHAnsi"/>
              </w:rPr>
              <w:t xml:space="preserve">, council tax and </w:t>
            </w:r>
            <w:r w:rsidR="00B02683">
              <w:rPr>
                <w:rFonts w:cstheme="minorHAnsi"/>
              </w:rPr>
              <w:t>utilit</w:t>
            </w:r>
            <w:r w:rsidR="004206F4">
              <w:rPr>
                <w:rFonts w:cstheme="minorHAnsi"/>
              </w:rPr>
              <w:t>y bills are covered by the Society)</w:t>
            </w:r>
          </w:p>
        </w:tc>
      </w:tr>
      <w:tr w:rsidR="00D17C67" w:rsidRPr="005D156A" w14:paraId="75A3EFB4" w14:textId="77777777" w:rsidTr="0074493A">
        <w:tc>
          <w:tcPr>
            <w:tcW w:w="10060" w:type="dxa"/>
          </w:tcPr>
          <w:p w14:paraId="5DFAB2A3" w14:textId="2C1DD412" w:rsidR="00D17C67" w:rsidRPr="005D156A" w:rsidRDefault="00D17C67">
            <w:pPr>
              <w:rPr>
                <w:rFonts w:cstheme="minorHAnsi"/>
              </w:rPr>
            </w:pPr>
            <w:r w:rsidRPr="005D156A">
              <w:rPr>
                <w:rFonts w:cstheme="minorHAnsi"/>
                <w:b/>
                <w:bCs/>
              </w:rPr>
              <w:t>Hours</w:t>
            </w:r>
            <w:r w:rsidR="00383698" w:rsidRPr="005D156A">
              <w:rPr>
                <w:rFonts w:cstheme="minorHAnsi"/>
                <w:b/>
                <w:bCs/>
              </w:rPr>
              <w:t xml:space="preserve"> per week</w:t>
            </w:r>
            <w:r w:rsidR="00CF2E72" w:rsidRPr="005D156A">
              <w:rPr>
                <w:rFonts w:cstheme="minorHAnsi"/>
                <w:b/>
                <w:bCs/>
              </w:rPr>
              <w:t xml:space="preserve"> / Contract type</w:t>
            </w:r>
            <w:r w:rsidRPr="005D156A">
              <w:rPr>
                <w:rFonts w:cstheme="minorHAnsi"/>
                <w:b/>
                <w:bCs/>
              </w:rPr>
              <w:t>:</w:t>
            </w:r>
            <w:r w:rsidR="00556B5F" w:rsidRPr="005D156A">
              <w:rPr>
                <w:rFonts w:cstheme="minorHAnsi"/>
                <w:b/>
                <w:bCs/>
              </w:rPr>
              <w:t xml:space="preserve"> </w:t>
            </w:r>
            <w:r w:rsidR="000B0A89">
              <w:rPr>
                <w:rFonts w:cstheme="minorHAnsi"/>
              </w:rPr>
              <w:t>40</w:t>
            </w:r>
            <w:r w:rsidR="00CF2E72" w:rsidRPr="005D156A">
              <w:rPr>
                <w:rFonts w:cstheme="minorHAnsi"/>
              </w:rPr>
              <w:t xml:space="preserve"> / Permanent</w:t>
            </w:r>
          </w:p>
        </w:tc>
      </w:tr>
      <w:tr w:rsidR="00D17C67" w:rsidRPr="005D156A" w14:paraId="1B02B4D6" w14:textId="77777777" w:rsidTr="0074493A">
        <w:tc>
          <w:tcPr>
            <w:tcW w:w="10060" w:type="dxa"/>
          </w:tcPr>
          <w:p w14:paraId="2D2FBA16" w14:textId="4E1BA37C" w:rsidR="00D17C67" w:rsidRPr="005D156A" w:rsidRDefault="00D17C67">
            <w:pPr>
              <w:rPr>
                <w:rFonts w:cstheme="minorHAnsi"/>
                <w:b/>
                <w:bCs/>
              </w:rPr>
            </w:pPr>
            <w:r w:rsidRPr="005D156A">
              <w:rPr>
                <w:rFonts w:cstheme="minorHAnsi"/>
                <w:b/>
                <w:bCs/>
              </w:rPr>
              <w:t>Team:</w:t>
            </w:r>
            <w:r w:rsidR="00556B5F" w:rsidRPr="005D156A">
              <w:rPr>
                <w:rFonts w:cstheme="minorHAnsi"/>
                <w:b/>
                <w:bCs/>
              </w:rPr>
              <w:t xml:space="preserve"> </w:t>
            </w:r>
            <w:r w:rsidR="00E051E5" w:rsidRPr="005D156A">
              <w:rPr>
                <w:rFonts w:cstheme="minorHAnsi"/>
              </w:rPr>
              <w:t>Garden</w:t>
            </w:r>
          </w:p>
        </w:tc>
      </w:tr>
      <w:tr w:rsidR="00D17C67" w:rsidRPr="005D156A" w14:paraId="2299987D" w14:textId="77777777" w:rsidTr="0074493A">
        <w:tc>
          <w:tcPr>
            <w:tcW w:w="10060" w:type="dxa"/>
          </w:tcPr>
          <w:p w14:paraId="51E03D39" w14:textId="5048A272" w:rsidR="00D17C67" w:rsidRPr="005D156A" w:rsidRDefault="00D17C67">
            <w:pPr>
              <w:rPr>
                <w:rFonts w:cstheme="minorHAnsi"/>
              </w:rPr>
            </w:pPr>
            <w:r w:rsidRPr="005D156A">
              <w:rPr>
                <w:rFonts w:cstheme="minorHAnsi"/>
                <w:b/>
                <w:bCs/>
              </w:rPr>
              <w:t>Reporting to:</w:t>
            </w:r>
            <w:r w:rsidR="00556B5F" w:rsidRPr="005D156A">
              <w:rPr>
                <w:rFonts w:cstheme="minorHAnsi"/>
                <w:b/>
                <w:bCs/>
              </w:rPr>
              <w:t xml:space="preserve"> </w:t>
            </w:r>
            <w:r w:rsidR="00E051E5" w:rsidRPr="005D156A">
              <w:rPr>
                <w:rFonts w:cstheme="minorHAnsi"/>
              </w:rPr>
              <w:t>Farm Director</w:t>
            </w:r>
          </w:p>
        </w:tc>
      </w:tr>
      <w:tr w:rsidR="00931847" w:rsidRPr="005D156A" w14:paraId="79A511D6" w14:textId="77777777" w:rsidTr="0074493A">
        <w:tc>
          <w:tcPr>
            <w:tcW w:w="10060" w:type="dxa"/>
          </w:tcPr>
          <w:p w14:paraId="2C1696D4" w14:textId="6DDE0097" w:rsidR="00931847" w:rsidRPr="005D156A" w:rsidRDefault="00931847">
            <w:pPr>
              <w:rPr>
                <w:rFonts w:cstheme="minorHAnsi"/>
              </w:rPr>
            </w:pPr>
            <w:r w:rsidRPr="005D156A">
              <w:rPr>
                <w:rFonts w:cstheme="minorHAnsi"/>
                <w:b/>
                <w:bCs/>
              </w:rPr>
              <w:t>Location:</w:t>
            </w:r>
            <w:r w:rsidRPr="005D156A">
              <w:rPr>
                <w:rFonts w:cstheme="minorHAnsi"/>
              </w:rPr>
              <w:t xml:space="preserve"> Lauriston Farm, </w:t>
            </w:r>
            <w:proofErr w:type="spellStart"/>
            <w:r w:rsidRPr="005D156A">
              <w:rPr>
                <w:rFonts w:cstheme="minorHAnsi"/>
              </w:rPr>
              <w:t>Goldhanger</w:t>
            </w:r>
            <w:proofErr w:type="spellEnd"/>
            <w:r w:rsidRPr="005D156A">
              <w:rPr>
                <w:rFonts w:cstheme="minorHAnsi"/>
              </w:rPr>
              <w:t xml:space="preserve">, </w:t>
            </w:r>
            <w:r w:rsidR="004A6BD7" w:rsidRPr="005D156A">
              <w:rPr>
                <w:rFonts w:cstheme="minorHAnsi"/>
              </w:rPr>
              <w:t>Essex, CM9 8AH</w:t>
            </w:r>
          </w:p>
        </w:tc>
      </w:tr>
      <w:tr w:rsidR="00D17C67" w:rsidRPr="005D156A" w14:paraId="72C3BB56" w14:textId="77777777" w:rsidTr="0074493A">
        <w:tc>
          <w:tcPr>
            <w:tcW w:w="10060" w:type="dxa"/>
          </w:tcPr>
          <w:p w14:paraId="1F0B42CF" w14:textId="77777777" w:rsidR="00D17C67" w:rsidRPr="005D156A" w:rsidRDefault="00D17C67">
            <w:pPr>
              <w:rPr>
                <w:rFonts w:cstheme="minorHAnsi"/>
                <w:b/>
                <w:bCs/>
              </w:rPr>
            </w:pPr>
            <w:r w:rsidRPr="005D156A">
              <w:rPr>
                <w:rFonts w:cstheme="minorHAnsi"/>
                <w:b/>
                <w:bCs/>
              </w:rPr>
              <w:t>Purpose of role</w:t>
            </w:r>
          </w:p>
          <w:p w14:paraId="34491552" w14:textId="79A56BDD" w:rsidR="00823C90" w:rsidRPr="00823C90" w:rsidRDefault="0056557C" w:rsidP="00B4572F">
            <w:pPr>
              <w:pStyle w:val="NoSpacing"/>
            </w:pPr>
            <w:r w:rsidRPr="00B4572F">
              <w:rPr>
                <w:rFonts w:cstheme="minorHAnsi"/>
                <w:sz w:val="24"/>
                <w:szCs w:val="24"/>
              </w:rPr>
              <w:t xml:space="preserve">To be part of the </w:t>
            </w:r>
            <w:r w:rsidR="00C33957" w:rsidRPr="00B4572F">
              <w:rPr>
                <w:rFonts w:cstheme="minorHAnsi"/>
                <w:sz w:val="24"/>
                <w:szCs w:val="24"/>
              </w:rPr>
              <w:t>land wo</w:t>
            </w:r>
            <w:r w:rsidR="00426FCA" w:rsidRPr="00B4572F">
              <w:rPr>
                <w:rFonts w:cstheme="minorHAnsi"/>
                <w:sz w:val="24"/>
                <w:szCs w:val="24"/>
              </w:rPr>
              <w:t>r</w:t>
            </w:r>
            <w:r w:rsidR="00C33957" w:rsidRPr="00B4572F">
              <w:rPr>
                <w:rFonts w:cstheme="minorHAnsi"/>
                <w:sz w:val="24"/>
                <w:szCs w:val="24"/>
              </w:rPr>
              <w:t>king</w:t>
            </w:r>
            <w:r w:rsidRPr="00B4572F">
              <w:rPr>
                <w:rFonts w:cstheme="minorHAnsi"/>
                <w:sz w:val="24"/>
                <w:szCs w:val="24"/>
              </w:rPr>
              <w:t xml:space="preserve"> team at Lauriston Farm with some specific responsibilities</w:t>
            </w:r>
            <w:r w:rsidR="00D1293B" w:rsidRPr="00B4572F">
              <w:rPr>
                <w:rFonts w:cstheme="minorHAnsi"/>
                <w:sz w:val="24"/>
                <w:szCs w:val="24"/>
              </w:rPr>
              <w:t xml:space="preserve"> </w:t>
            </w:r>
            <w:r w:rsidR="00355CEC" w:rsidRPr="00B4572F">
              <w:rPr>
                <w:rFonts w:cstheme="minorHAnsi"/>
                <w:sz w:val="24"/>
                <w:szCs w:val="24"/>
              </w:rPr>
              <w:t xml:space="preserve">for </w:t>
            </w:r>
            <w:r w:rsidR="00131041" w:rsidRPr="00B4572F">
              <w:rPr>
                <w:rFonts w:cstheme="minorHAnsi"/>
                <w:sz w:val="24"/>
                <w:szCs w:val="24"/>
              </w:rPr>
              <w:t xml:space="preserve">growing, soil management and overseeing other garden workers. </w:t>
            </w:r>
            <w:r w:rsidR="001C050F" w:rsidRPr="00B4572F">
              <w:rPr>
                <w:rFonts w:cstheme="minorHAnsi"/>
                <w:sz w:val="24"/>
                <w:szCs w:val="24"/>
              </w:rPr>
              <w:t>Supporting the land team in other general farm activities such as livestock checks and general farm maintenance.</w:t>
            </w:r>
            <w:r w:rsidR="00031502" w:rsidRPr="00B4572F">
              <w:rPr>
                <w:rFonts w:cstheme="minorHAnsi"/>
                <w:sz w:val="24"/>
                <w:szCs w:val="24"/>
              </w:rPr>
              <w:t xml:space="preserve">  </w:t>
            </w:r>
            <w:r w:rsidRPr="00B4572F">
              <w:rPr>
                <w:rFonts w:cstheme="minorHAnsi"/>
                <w:sz w:val="24"/>
                <w:szCs w:val="24"/>
              </w:rPr>
              <w:t xml:space="preserve">Taking an active role in the development and holding of Lauriston’s </w:t>
            </w:r>
            <w:proofErr w:type="spellStart"/>
            <w:r w:rsidRPr="00B4572F">
              <w:rPr>
                <w:rFonts w:cstheme="minorHAnsi"/>
                <w:sz w:val="24"/>
                <w:szCs w:val="24"/>
              </w:rPr>
              <w:t>anthroposophically</w:t>
            </w:r>
            <w:proofErr w:type="spellEnd"/>
            <w:r w:rsidRPr="00B4572F">
              <w:rPr>
                <w:rFonts w:cstheme="minorHAnsi"/>
                <w:sz w:val="24"/>
                <w:szCs w:val="24"/>
              </w:rPr>
              <w:t xml:space="preserve"> inspired</w:t>
            </w:r>
            <w:r w:rsidR="00BF1618" w:rsidRPr="00B4572F">
              <w:rPr>
                <w:rFonts w:cstheme="minorHAnsi"/>
                <w:sz w:val="24"/>
                <w:szCs w:val="24"/>
              </w:rPr>
              <w:t>, social</w:t>
            </w:r>
            <w:r w:rsidRPr="00B4572F">
              <w:rPr>
                <w:rFonts w:cstheme="minorHAnsi"/>
                <w:sz w:val="24"/>
                <w:szCs w:val="24"/>
              </w:rPr>
              <w:t xml:space="preserve"> farm</w:t>
            </w:r>
            <w:r w:rsidR="00BF1618" w:rsidRPr="00B4572F">
              <w:rPr>
                <w:rFonts w:cstheme="minorHAnsi"/>
                <w:sz w:val="24"/>
                <w:szCs w:val="24"/>
              </w:rPr>
              <w:t>ing</w:t>
            </w:r>
            <w:r w:rsidRPr="00B4572F">
              <w:rPr>
                <w:rFonts w:cstheme="minorHAnsi"/>
                <w:sz w:val="24"/>
                <w:szCs w:val="24"/>
              </w:rPr>
              <w:t xml:space="preserve"> community</w:t>
            </w:r>
            <w:r w:rsidR="00031502" w:rsidRPr="00B4572F">
              <w:rPr>
                <w:rFonts w:cstheme="minorHAnsi"/>
                <w:sz w:val="24"/>
                <w:szCs w:val="24"/>
              </w:rPr>
              <w:t xml:space="preserve">, supporting people with </w:t>
            </w:r>
            <w:r w:rsidR="00E5361D" w:rsidRPr="00B4572F">
              <w:rPr>
                <w:rFonts w:cstheme="minorHAnsi"/>
                <w:sz w:val="24"/>
                <w:szCs w:val="24"/>
              </w:rPr>
              <w:t xml:space="preserve">a </w:t>
            </w:r>
            <w:r w:rsidR="00031502" w:rsidRPr="00B4572F">
              <w:rPr>
                <w:rFonts w:cstheme="minorHAnsi"/>
                <w:sz w:val="24"/>
                <w:szCs w:val="24"/>
              </w:rPr>
              <w:t>learning disability</w:t>
            </w:r>
            <w:r w:rsidR="00E5361D" w:rsidRPr="00B4572F">
              <w:rPr>
                <w:rFonts w:cstheme="minorHAnsi"/>
                <w:sz w:val="24"/>
                <w:szCs w:val="24"/>
              </w:rPr>
              <w:t xml:space="preserve"> and/or autism</w:t>
            </w:r>
            <w:r w:rsidR="00031502" w:rsidRPr="00B4572F">
              <w:rPr>
                <w:rFonts w:cstheme="minorHAnsi"/>
                <w:sz w:val="24"/>
                <w:szCs w:val="24"/>
              </w:rPr>
              <w:t>.</w:t>
            </w:r>
            <w:r w:rsidR="002008D8" w:rsidRPr="00B4572F">
              <w:rPr>
                <w:rFonts w:cstheme="minorHAnsi"/>
                <w:sz w:val="24"/>
                <w:szCs w:val="24"/>
              </w:rPr>
              <w:t xml:space="preserve">  </w:t>
            </w:r>
            <w:r w:rsidR="00823C90" w:rsidRPr="00B4572F">
              <w:rPr>
                <w:sz w:val="24"/>
                <w:szCs w:val="24"/>
              </w:rPr>
              <w:t>The ideal candidate will thrive in an ever-evolving environment, demonstrating flexibility, resilience, and adaptability</w:t>
            </w:r>
            <w:r w:rsidR="00AA29D7" w:rsidRPr="00B4572F">
              <w:t>.</w:t>
            </w:r>
          </w:p>
        </w:tc>
      </w:tr>
      <w:tr w:rsidR="00D17C67" w:rsidRPr="005D156A" w14:paraId="2D63334D" w14:textId="77777777" w:rsidTr="0074493A">
        <w:tc>
          <w:tcPr>
            <w:tcW w:w="10060" w:type="dxa"/>
          </w:tcPr>
          <w:p w14:paraId="032D7BE4" w14:textId="77777777" w:rsidR="00D17C67" w:rsidRPr="005D156A" w:rsidRDefault="00D17C67">
            <w:pPr>
              <w:rPr>
                <w:rFonts w:cstheme="minorHAnsi"/>
                <w:b/>
                <w:bCs/>
              </w:rPr>
            </w:pPr>
            <w:r w:rsidRPr="005D156A">
              <w:rPr>
                <w:rFonts w:cstheme="minorHAnsi"/>
                <w:b/>
                <w:bCs/>
              </w:rPr>
              <w:t>Duties &amp; Responsibilities</w:t>
            </w:r>
          </w:p>
          <w:p w14:paraId="433F4CF5" w14:textId="3D0BAB96" w:rsidR="00587FC7" w:rsidRPr="005D156A" w:rsidRDefault="003D6C48" w:rsidP="001D17D5">
            <w:pPr>
              <w:pStyle w:val="NoSpacing"/>
              <w:numPr>
                <w:ilvl w:val="0"/>
                <w:numId w:val="1"/>
              </w:numPr>
              <w:rPr>
                <w:rFonts w:cstheme="minorHAnsi"/>
                <w:sz w:val="24"/>
                <w:szCs w:val="24"/>
              </w:rPr>
            </w:pPr>
            <w:r w:rsidRPr="005D156A">
              <w:rPr>
                <w:rFonts w:cstheme="minorHAnsi"/>
                <w:sz w:val="24"/>
                <w:szCs w:val="24"/>
              </w:rPr>
              <w:t xml:space="preserve">Co-managing Demeter vegetable growing in </w:t>
            </w:r>
            <w:r w:rsidR="00EF2A89">
              <w:rPr>
                <w:rFonts w:cstheme="minorHAnsi"/>
                <w:sz w:val="24"/>
                <w:szCs w:val="24"/>
              </w:rPr>
              <w:t xml:space="preserve">the </w:t>
            </w:r>
            <w:r w:rsidR="00371E46">
              <w:rPr>
                <w:rFonts w:cstheme="minorHAnsi"/>
                <w:sz w:val="24"/>
                <w:szCs w:val="24"/>
              </w:rPr>
              <w:t>two</w:t>
            </w:r>
            <w:r w:rsidR="00351BEC">
              <w:rPr>
                <w:rFonts w:cstheme="minorHAnsi"/>
                <w:sz w:val="24"/>
                <w:szCs w:val="24"/>
              </w:rPr>
              <w:t>-</w:t>
            </w:r>
            <w:r w:rsidR="00334109">
              <w:rPr>
                <w:rFonts w:cstheme="minorHAnsi"/>
                <w:sz w:val="24"/>
                <w:szCs w:val="24"/>
              </w:rPr>
              <w:t>acre</w:t>
            </w:r>
            <w:r w:rsidR="00EF2A89">
              <w:rPr>
                <w:rFonts w:cstheme="minorHAnsi"/>
                <w:sz w:val="24"/>
                <w:szCs w:val="24"/>
              </w:rPr>
              <w:t xml:space="preserve"> </w:t>
            </w:r>
            <w:r w:rsidR="00A86721" w:rsidRPr="005D156A">
              <w:rPr>
                <w:rFonts w:cstheme="minorHAnsi"/>
                <w:sz w:val="24"/>
                <w:szCs w:val="24"/>
              </w:rPr>
              <w:t>market garden</w:t>
            </w:r>
            <w:r w:rsidR="00780C51" w:rsidRPr="005D156A">
              <w:rPr>
                <w:rFonts w:cstheme="minorHAnsi"/>
                <w:sz w:val="24"/>
                <w:szCs w:val="24"/>
              </w:rPr>
              <w:t xml:space="preserve"> including a</w:t>
            </w:r>
            <w:r w:rsidR="00587FC7" w:rsidRPr="005D156A">
              <w:rPr>
                <w:rFonts w:cstheme="minorHAnsi"/>
                <w:sz w:val="24"/>
                <w:szCs w:val="24"/>
              </w:rPr>
              <w:t xml:space="preserve">dvising </w:t>
            </w:r>
            <w:r w:rsidR="001D586E" w:rsidRPr="005D156A">
              <w:rPr>
                <w:rFonts w:cstheme="minorHAnsi"/>
                <w:sz w:val="24"/>
                <w:szCs w:val="24"/>
              </w:rPr>
              <w:t xml:space="preserve">on </w:t>
            </w:r>
            <w:r w:rsidR="00587FC7" w:rsidRPr="005D156A">
              <w:rPr>
                <w:rFonts w:cstheme="minorHAnsi"/>
                <w:sz w:val="24"/>
                <w:szCs w:val="24"/>
              </w:rPr>
              <w:t>and implementing cropping</w:t>
            </w:r>
            <w:r w:rsidR="005857AA" w:rsidRPr="005D156A">
              <w:rPr>
                <w:rFonts w:cstheme="minorHAnsi"/>
                <w:sz w:val="24"/>
                <w:szCs w:val="24"/>
              </w:rPr>
              <w:t xml:space="preserve"> plans</w:t>
            </w:r>
            <w:r w:rsidR="00587FC7" w:rsidRPr="005D156A">
              <w:rPr>
                <w:rFonts w:cstheme="minorHAnsi"/>
                <w:sz w:val="24"/>
                <w:szCs w:val="24"/>
              </w:rPr>
              <w:t xml:space="preserve">, </w:t>
            </w:r>
            <w:r w:rsidR="00525B14" w:rsidRPr="005D156A">
              <w:rPr>
                <w:rFonts w:cstheme="minorHAnsi"/>
                <w:sz w:val="24"/>
                <w:szCs w:val="24"/>
              </w:rPr>
              <w:t xml:space="preserve">rotations, </w:t>
            </w:r>
            <w:r w:rsidR="00587FC7" w:rsidRPr="005D156A">
              <w:rPr>
                <w:rFonts w:cstheme="minorHAnsi"/>
                <w:sz w:val="24"/>
                <w:szCs w:val="24"/>
              </w:rPr>
              <w:t xml:space="preserve">groundwork, </w:t>
            </w:r>
            <w:r w:rsidR="001D586E" w:rsidRPr="005D156A">
              <w:rPr>
                <w:rFonts w:cstheme="minorHAnsi"/>
                <w:sz w:val="24"/>
                <w:szCs w:val="24"/>
              </w:rPr>
              <w:t>irrigation, weed management</w:t>
            </w:r>
            <w:r w:rsidR="005857AA" w:rsidRPr="005D156A">
              <w:rPr>
                <w:rFonts w:cstheme="minorHAnsi"/>
                <w:sz w:val="24"/>
                <w:szCs w:val="24"/>
              </w:rPr>
              <w:t xml:space="preserve"> and</w:t>
            </w:r>
            <w:r w:rsidR="0018707A" w:rsidRPr="005D156A">
              <w:rPr>
                <w:rFonts w:cstheme="minorHAnsi"/>
                <w:sz w:val="24"/>
                <w:szCs w:val="24"/>
              </w:rPr>
              <w:t xml:space="preserve"> harvesting</w:t>
            </w:r>
          </w:p>
          <w:p w14:paraId="662E63E6" w14:textId="36B1ED4B" w:rsidR="005857AA" w:rsidRPr="005D156A" w:rsidRDefault="007F339B" w:rsidP="001D17D5">
            <w:pPr>
              <w:pStyle w:val="NoSpacing"/>
              <w:numPr>
                <w:ilvl w:val="0"/>
                <w:numId w:val="1"/>
              </w:numPr>
              <w:rPr>
                <w:rFonts w:cstheme="minorHAnsi"/>
                <w:color w:val="000000" w:themeColor="text1"/>
                <w:sz w:val="24"/>
                <w:szCs w:val="24"/>
              </w:rPr>
            </w:pPr>
            <w:r>
              <w:rPr>
                <w:rFonts w:cstheme="minorHAnsi"/>
                <w:sz w:val="24"/>
                <w:szCs w:val="24"/>
              </w:rPr>
              <w:t xml:space="preserve">Production and application of Biodynamic Field </w:t>
            </w:r>
            <w:r w:rsidR="000A3633">
              <w:rPr>
                <w:rFonts w:cstheme="minorHAnsi"/>
                <w:sz w:val="24"/>
                <w:szCs w:val="24"/>
              </w:rPr>
              <w:t>Preparations</w:t>
            </w:r>
            <w:r w:rsidR="00245DB0">
              <w:rPr>
                <w:rFonts w:cstheme="minorHAnsi"/>
                <w:sz w:val="24"/>
                <w:szCs w:val="24"/>
              </w:rPr>
              <w:t xml:space="preserve">, </w:t>
            </w:r>
            <w:r w:rsidR="000A3633">
              <w:rPr>
                <w:rFonts w:cstheme="minorHAnsi"/>
                <w:sz w:val="24"/>
                <w:szCs w:val="24"/>
              </w:rPr>
              <w:t>C</w:t>
            </w:r>
            <w:r>
              <w:rPr>
                <w:rFonts w:cstheme="minorHAnsi"/>
                <w:sz w:val="24"/>
                <w:szCs w:val="24"/>
              </w:rPr>
              <w:t xml:space="preserve">ompost </w:t>
            </w:r>
            <w:r w:rsidR="000A3633">
              <w:rPr>
                <w:rFonts w:cstheme="minorHAnsi"/>
                <w:sz w:val="24"/>
                <w:szCs w:val="24"/>
              </w:rPr>
              <w:t>Preparations</w:t>
            </w:r>
            <w:r w:rsidR="00245DB0">
              <w:rPr>
                <w:rFonts w:cstheme="minorHAnsi"/>
                <w:sz w:val="24"/>
                <w:szCs w:val="24"/>
              </w:rPr>
              <w:t xml:space="preserve"> and following the Biodynamic Planting Calendar</w:t>
            </w:r>
            <w:r w:rsidR="005857AA" w:rsidRPr="005D156A">
              <w:rPr>
                <w:rFonts w:cstheme="minorHAnsi"/>
                <w:color w:val="000000" w:themeColor="text1"/>
                <w:sz w:val="24"/>
                <w:szCs w:val="24"/>
              </w:rPr>
              <w:t xml:space="preserve"> </w:t>
            </w:r>
          </w:p>
          <w:p w14:paraId="43DAAE71" w14:textId="1E00DD55" w:rsidR="000F6B3B" w:rsidRPr="005D156A" w:rsidRDefault="003D6C48" w:rsidP="001D17D5">
            <w:pPr>
              <w:pStyle w:val="NoSpacing"/>
              <w:numPr>
                <w:ilvl w:val="0"/>
                <w:numId w:val="1"/>
              </w:numPr>
              <w:rPr>
                <w:rFonts w:cstheme="minorHAnsi"/>
                <w:color w:val="000000" w:themeColor="text1"/>
                <w:sz w:val="24"/>
                <w:szCs w:val="24"/>
              </w:rPr>
            </w:pPr>
            <w:r w:rsidRPr="005D156A">
              <w:rPr>
                <w:rFonts w:cstheme="minorHAnsi"/>
                <w:color w:val="000000" w:themeColor="text1"/>
                <w:sz w:val="24"/>
                <w:szCs w:val="24"/>
              </w:rPr>
              <w:t>Crop protection</w:t>
            </w:r>
            <w:r w:rsidR="00A97C13" w:rsidRPr="005D156A">
              <w:rPr>
                <w:rFonts w:cstheme="minorHAnsi"/>
                <w:color w:val="000000" w:themeColor="text1"/>
                <w:sz w:val="24"/>
                <w:szCs w:val="24"/>
              </w:rPr>
              <w:t xml:space="preserve"> including</w:t>
            </w:r>
            <w:r w:rsidRPr="005D156A">
              <w:rPr>
                <w:rFonts w:cstheme="minorHAnsi"/>
                <w:color w:val="000000" w:themeColor="text1"/>
                <w:sz w:val="24"/>
                <w:szCs w:val="24"/>
              </w:rPr>
              <w:t xml:space="preserve"> </w:t>
            </w:r>
            <w:r w:rsidR="00AF2D9C" w:rsidRPr="005D156A">
              <w:rPr>
                <w:rFonts w:cstheme="minorHAnsi"/>
                <w:color w:val="000000" w:themeColor="text1"/>
                <w:sz w:val="24"/>
                <w:szCs w:val="24"/>
              </w:rPr>
              <w:t>insect</w:t>
            </w:r>
            <w:r w:rsidR="00C23B5A" w:rsidRPr="005D156A">
              <w:rPr>
                <w:rFonts w:cstheme="minorHAnsi"/>
                <w:color w:val="000000" w:themeColor="text1"/>
                <w:sz w:val="24"/>
                <w:szCs w:val="24"/>
              </w:rPr>
              <w:t>, fungi, bird</w:t>
            </w:r>
            <w:r w:rsidR="00AF2D9C" w:rsidRPr="005D156A">
              <w:rPr>
                <w:rFonts w:cstheme="minorHAnsi"/>
                <w:color w:val="000000" w:themeColor="text1"/>
                <w:sz w:val="24"/>
                <w:szCs w:val="24"/>
              </w:rPr>
              <w:t xml:space="preserve"> </w:t>
            </w:r>
            <w:r w:rsidR="00CA062D" w:rsidRPr="005D156A">
              <w:rPr>
                <w:rFonts w:cstheme="minorHAnsi"/>
                <w:color w:val="000000" w:themeColor="text1"/>
                <w:sz w:val="24"/>
                <w:szCs w:val="24"/>
              </w:rPr>
              <w:t xml:space="preserve">and mammal </w:t>
            </w:r>
            <w:r w:rsidR="00AF2D9C" w:rsidRPr="005D156A">
              <w:rPr>
                <w:rFonts w:cstheme="minorHAnsi"/>
                <w:color w:val="000000" w:themeColor="text1"/>
                <w:sz w:val="24"/>
                <w:szCs w:val="24"/>
              </w:rPr>
              <w:t>damag</w:t>
            </w:r>
            <w:r w:rsidR="00A97C13" w:rsidRPr="005D156A">
              <w:rPr>
                <w:rFonts w:cstheme="minorHAnsi"/>
                <w:color w:val="000000" w:themeColor="text1"/>
                <w:sz w:val="24"/>
                <w:szCs w:val="24"/>
              </w:rPr>
              <w:t>e</w:t>
            </w:r>
            <w:r w:rsidR="00CA062D" w:rsidRPr="005D156A">
              <w:rPr>
                <w:rFonts w:cstheme="minorHAnsi"/>
                <w:color w:val="000000" w:themeColor="text1"/>
                <w:sz w:val="24"/>
                <w:szCs w:val="24"/>
              </w:rPr>
              <w:t xml:space="preserve"> </w:t>
            </w:r>
          </w:p>
          <w:p w14:paraId="296BAB4B" w14:textId="5D79288B" w:rsidR="003D6C48" w:rsidRPr="005D156A" w:rsidRDefault="00780C51" w:rsidP="001D17D5">
            <w:pPr>
              <w:pStyle w:val="NoSpacing"/>
              <w:numPr>
                <w:ilvl w:val="0"/>
                <w:numId w:val="1"/>
              </w:numPr>
              <w:rPr>
                <w:rFonts w:cstheme="minorHAnsi"/>
                <w:color w:val="000000" w:themeColor="text1"/>
                <w:sz w:val="24"/>
                <w:szCs w:val="24"/>
              </w:rPr>
            </w:pPr>
            <w:r w:rsidRPr="005D156A">
              <w:rPr>
                <w:rFonts w:cstheme="minorHAnsi"/>
                <w:color w:val="000000" w:themeColor="text1"/>
                <w:sz w:val="24"/>
                <w:szCs w:val="24"/>
              </w:rPr>
              <w:t>U</w:t>
            </w:r>
            <w:r w:rsidR="00D523C1" w:rsidRPr="005D156A">
              <w:rPr>
                <w:rFonts w:cstheme="minorHAnsi"/>
                <w:color w:val="000000" w:themeColor="text1"/>
                <w:sz w:val="24"/>
                <w:szCs w:val="24"/>
              </w:rPr>
              <w:t>nderstanding and creating</w:t>
            </w:r>
            <w:r w:rsidR="00CA062D" w:rsidRPr="005D156A">
              <w:rPr>
                <w:rFonts w:cstheme="minorHAnsi"/>
                <w:color w:val="000000" w:themeColor="text1"/>
                <w:sz w:val="24"/>
                <w:szCs w:val="24"/>
              </w:rPr>
              <w:t xml:space="preserve"> a balanced</w:t>
            </w:r>
            <w:r w:rsidRPr="005D156A">
              <w:rPr>
                <w:rFonts w:cstheme="minorHAnsi"/>
                <w:color w:val="000000" w:themeColor="text1"/>
                <w:sz w:val="24"/>
                <w:szCs w:val="24"/>
              </w:rPr>
              <w:t>,</w:t>
            </w:r>
            <w:r w:rsidR="00CA062D" w:rsidRPr="005D156A">
              <w:rPr>
                <w:rFonts w:cstheme="minorHAnsi"/>
                <w:color w:val="000000" w:themeColor="text1"/>
                <w:sz w:val="24"/>
                <w:szCs w:val="24"/>
              </w:rPr>
              <w:t xml:space="preserve"> healthy environment for growing</w:t>
            </w:r>
          </w:p>
          <w:p w14:paraId="35DE53AB" w14:textId="3AD03FD7" w:rsidR="00E00D07" w:rsidRPr="005D156A" w:rsidRDefault="001C20BD" w:rsidP="001D17D5">
            <w:pPr>
              <w:pStyle w:val="NoSpacing"/>
              <w:numPr>
                <w:ilvl w:val="0"/>
                <w:numId w:val="1"/>
              </w:numPr>
              <w:rPr>
                <w:rFonts w:cstheme="minorHAnsi"/>
                <w:sz w:val="24"/>
                <w:szCs w:val="24"/>
              </w:rPr>
            </w:pPr>
            <w:r>
              <w:rPr>
                <w:rFonts w:cstheme="minorHAnsi"/>
                <w:sz w:val="24"/>
                <w:szCs w:val="24"/>
              </w:rPr>
              <w:t xml:space="preserve">Use of </w:t>
            </w:r>
            <w:r w:rsidR="00940161">
              <w:rPr>
                <w:rFonts w:cstheme="minorHAnsi"/>
                <w:sz w:val="24"/>
                <w:szCs w:val="24"/>
              </w:rPr>
              <w:t>two-wheel</w:t>
            </w:r>
            <w:r>
              <w:rPr>
                <w:rFonts w:cstheme="minorHAnsi"/>
                <w:sz w:val="24"/>
                <w:szCs w:val="24"/>
              </w:rPr>
              <w:t xml:space="preserve"> </w:t>
            </w:r>
            <w:r w:rsidR="007A66E2">
              <w:rPr>
                <w:rFonts w:cstheme="minorHAnsi"/>
                <w:sz w:val="24"/>
                <w:szCs w:val="24"/>
              </w:rPr>
              <w:t>and four</w:t>
            </w:r>
            <w:r w:rsidR="00B4572F">
              <w:rPr>
                <w:rFonts w:cstheme="minorHAnsi"/>
                <w:sz w:val="24"/>
                <w:szCs w:val="24"/>
              </w:rPr>
              <w:t>-</w:t>
            </w:r>
            <w:r w:rsidR="007A66E2">
              <w:rPr>
                <w:rFonts w:cstheme="minorHAnsi"/>
                <w:sz w:val="24"/>
                <w:szCs w:val="24"/>
              </w:rPr>
              <w:t>wheel</w:t>
            </w:r>
            <w:r w:rsidR="00D8686C">
              <w:rPr>
                <w:rFonts w:cstheme="minorHAnsi"/>
                <w:sz w:val="24"/>
                <w:szCs w:val="24"/>
              </w:rPr>
              <w:t xml:space="preserve"> tractors </w:t>
            </w:r>
            <w:r w:rsidR="00390100">
              <w:rPr>
                <w:rFonts w:cstheme="minorHAnsi"/>
                <w:sz w:val="24"/>
                <w:szCs w:val="24"/>
              </w:rPr>
              <w:t>and implements</w:t>
            </w:r>
          </w:p>
          <w:p w14:paraId="19820F87" w14:textId="5B213285" w:rsidR="003D6C48" w:rsidRPr="005D156A" w:rsidRDefault="003D6C48" w:rsidP="001D17D5">
            <w:pPr>
              <w:pStyle w:val="NoSpacing"/>
              <w:numPr>
                <w:ilvl w:val="0"/>
                <w:numId w:val="1"/>
              </w:numPr>
              <w:rPr>
                <w:rFonts w:cstheme="minorHAnsi"/>
                <w:sz w:val="24"/>
                <w:szCs w:val="24"/>
              </w:rPr>
            </w:pPr>
            <w:r w:rsidRPr="005D156A">
              <w:rPr>
                <w:rFonts w:cstheme="minorHAnsi"/>
                <w:sz w:val="24"/>
                <w:szCs w:val="24"/>
              </w:rPr>
              <w:t xml:space="preserve">Organising and overseeing the work </w:t>
            </w:r>
            <w:r w:rsidR="007F2258" w:rsidRPr="005D156A">
              <w:rPr>
                <w:rFonts w:cstheme="minorHAnsi"/>
                <w:sz w:val="24"/>
                <w:szCs w:val="24"/>
              </w:rPr>
              <w:t>of</w:t>
            </w:r>
            <w:r w:rsidR="001A0194">
              <w:rPr>
                <w:rFonts w:cstheme="minorHAnsi"/>
                <w:sz w:val="24"/>
                <w:szCs w:val="24"/>
              </w:rPr>
              <w:t xml:space="preserve"> </w:t>
            </w:r>
            <w:proofErr w:type="gramStart"/>
            <w:r w:rsidR="001A0194">
              <w:rPr>
                <w:rFonts w:cstheme="minorHAnsi"/>
                <w:sz w:val="24"/>
                <w:szCs w:val="24"/>
              </w:rPr>
              <w:t>empl</w:t>
            </w:r>
            <w:r w:rsidR="00823EF4">
              <w:rPr>
                <w:rFonts w:cstheme="minorHAnsi"/>
                <w:sz w:val="24"/>
                <w:szCs w:val="24"/>
              </w:rPr>
              <w:t>oyees</w:t>
            </w:r>
            <w:proofErr w:type="gramEnd"/>
            <w:r w:rsidRPr="005D156A">
              <w:rPr>
                <w:rFonts w:cstheme="minorHAnsi"/>
                <w:sz w:val="24"/>
                <w:szCs w:val="24"/>
              </w:rPr>
              <w:t xml:space="preserve"> volunteers, students</w:t>
            </w:r>
            <w:r w:rsidR="00823EF4">
              <w:rPr>
                <w:rFonts w:cstheme="minorHAnsi"/>
                <w:sz w:val="24"/>
                <w:szCs w:val="24"/>
              </w:rPr>
              <w:t xml:space="preserve"> and </w:t>
            </w:r>
            <w:r w:rsidR="007F2258" w:rsidRPr="005D156A">
              <w:rPr>
                <w:rFonts w:cstheme="minorHAnsi"/>
                <w:sz w:val="24"/>
                <w:szCs w:val="24"/>
              </w:rPr>
              <w:t>WWOOFers</w:t>
            </w:r>
            <w:r w:rsidR="00812F88">
              <w:rPr>
                <w:rFonts w:cstheme="minorHAnsi"/>
                <w:sz w:val="24"/>
                <w:szCs w:val="24"/>
              </w:rPr>
              <w:t>, some of whom will</w:t>
            </w:r>
            <w:r w:rsidR="00EC7621">
              <w:rPr>
                <w:rFonts w:cstheme="minorHAnsi"/>
                <w:sz w:val="24"/>
                <w:szCs w:val="24"/>
              </w:rPr>
              <w:t xml:space="preserve"> have a learning disability and/or autism</w:t>
            </w:r>
          </w:p>
          <w:p w14:paraId="56F8B383" w14:textId="2E446588" w:rsidR="00B8081B" w:rsidRPr="00B4572F" w:rsidRDefault="003D6C48">
            <w:pPr>
              <w:pStyle w:val="NoSpacing"/>
              <w:numPr>
                <w:ilvl w:val="0"/>
                <w:numId w:val="1"/>
              </w:numPr>
              <w:rPr>
                <w:rFonts w:cstheme="minorHAnsi"/>
                <w:sz w:val="24"/>
                <w:szCs w:val="24"/>
              </w:rPr>
            </w:pPr>
            <w:r w:rsidRPr="00B8081B">
              <w:rPr>
                <w:rFonts w:cstheme="minorHAnsi"/>
                <w:sz w:val="24"/>
                <w:szCs w:val="24"/>
              </w:rPr>
              <w:t xml:space="preserve">Inductions for </w:t>
            </w:r>
            <w:r w:rsidR="00B8081B" w:rsidRPr="00B8081B">
              <w:rPr>
                <w:rFonts w:cstheme="minorHAnsi"/>
                <w:sz w:val="24"/>
                <w:szCs w:val="24"/>
              </w:rPr>
              <w:t>volunteers</w:t>
            </w:r>
            <w:r w:rsidR="00CD4842" w:rsidRPr="00B4572F">
              <w:rPr>
                <w:rFonts w:cstheme="minorHAnsi"/>
                <w:sz w:val="24"/>
                <w:szCs w:val="24"/>
              </w:rPr>
              <w:t xml:space="preserve">, </w:t>
            </w:r>
            <w:r w:rsidR="00B8081B" w:rsidRPr="00B4572F">
              <w:rPr>
                <w:rFonts w:cstheme="minorHAnsi"/>
                <w:sz w:val="24"/>
                <w:szCs w:val="24"/>
              </w:rPr>
              <w:t>student</w:t>
            </w:r>
            <w:r w:rsidR="00C45E57" w:rsidRPr="00B4572F">
              <w:rPr>
                <w:rFonts w:cstheme="minorHAnsi"/>
                <w:sz w:val="24"/>
                <w:szCs w:val="24"/>
              </w:rPr>
              <w:t>s</w:t>
            </w:r>
            <w:r w:rsidR="00CD4842" w:rsidRPr="00B4572F">
              <w:rPr>
                <w:rFonts w:cstheme="minorHAnsi"/>
                <w:sz w:val="24"/>
                <w:szCs w:val="24"/>
              </w:rPr>
              <w:t xml:space="preserve"> and other </w:t>
            </w:r>
            <w:r w:rsidR="00904D35" w:rsidRPr="00B4572F">
              <w:rPr>
                <w:rFonts w:cstheme="minorHAnsi"/>
                <w:sz w:val="24"/>
                <w:szCs w:val="24"/>
              </w:rPr>
              <w:t>groups</w:t>
            </w:r>
          </w:p>
          <w:p w14:paraId="63E0AC7E" w14:textId="4A6E520E" w:rsidR="005B41BC" w:rsidRPr="00B4572F" w:rsidRDefault="00062870" w:rsidP="00415E68">
            <w:pPr>
              <w:pStyle w:val="NoSpacing"/>
              <w:numPr>
                <w:ilvl w:val="0"/>
                <w:numId w:val="1"/>
              </w:numPr>
              <w:rPr>
                <w:rFonts w:cstheme="minorHAnsi"/>
                <w:sz w:val="24"/>
                <w:szCs w:val="24"/>
              </w:rPr>
            </w:pPr>
            <w:r w:rsidRPr="00B4572F">
              <w:rPr>
                <w:rFonts w:cstheme="minorHAnsi"/>
                <w:sz w:val="24"/>
                <w:szCs w:val="24"/>
              </w:rPr>
              <w:t xml:space="preserve">Occasional </w:t>
            </w:r>
            <w:r w:rsidR="004D20B1" w:rsidRPr="00B4572F">
              <w:rPr>
                <w:rFonts w:cstheme="minorHAnsi"/>
                <w:sz w:val="24"/>
                <w:szCs w:val="24"/>
              </w:rPr>
              <w:t xml:space="preserve">other farm duties </w:t>
            </w:r>
            <w:r w:rsidR="00C66696" w:rsidRPr="00B4572F">
              <w:rPr>
                <w:rFonts w:cstheme="minorHAnsi"/>
                <w:sz w:val="24"/>
                <w:szCs w:val="24"/>
              </w:rPr>
              <w:t xml:space="preserve">including </w:t>
            </w:r>
            <w:r w:rsidR="00572A80" w:rsidRPr="00B4572F">
              <w:rPr>
                <w:rFonts w:cstheme="minorHAnsi"/>
                <w:sz w:val="24"/>
                <w:szCs w:val="24"/>
              </w:rPr>
              <w:t>maintenance</w:t>
            </w:r>
            <w:r w:rsidR="00C66696" w:rsidRPr="00B4572F">
              <w:rPr>
                <w:rFonts w:cstheme="minorHAnsi"/>
                <w:sz w:val="24"/>
                <w:szCs w:val="24"/>
              </w:rPr>
              <w:t xml:space="preserve"> animal care</w:t>
            </w:r>
          </w:p>
          <w:p w14:paraId="548FC74C" w14:textId="0BAD7897" w:rsidR="003F36B3" w:rsidRPr="00B4572F" w:rsidRDefault="00463F1E" w:rsidP="00572A80">
            <w:pPr>
              <w:pStyle w:val="NoSpacing"/>
              <w:numPr>
                <w:ilvl w:val="0"/>
                <w:numId w:val="1"/>
              </w:numPr>
              <w:rPr>
                <w:rFonts w:cstheme="minorHAnsi"/>
              </w:rPr>
            </w:pPr>
            <w:r w:rsidRPr="00B4572F">
              <w:rPr>
                <w:rFonts w:cstheme="minorHAnsi"/>
                <w:sz w:val="24"/>
                <w:szCs w:val="24"/>
              </w:rPr>
              <w:t xml:space="preserve">Developing the </w:t>
            </w:r>
            <w:proofErr w:type="spellStart"/>
            <w:r w:rsidRPr="00B4572F">
              <w:rPr>
                <w:rFonts w:cstheme="minorHAnsi"/>
                <w:sz w:val="24"/>
                <w:szCs w:val="24"/>
              </w:rPr>
              <w:t>anthroposophically</w:t>
            </w:r>
            <w:proofErr w:type="spellEnd"/>
            <w:r w:rsidRPr="00B4572F">
              <w:rPr>
                <w:rFonts w:cstheme="minorHAnsi"/>
                <w:sz w:val="24"/>
                <w:szCs w:val="24"/>
              </w:rPr>
              <w:t xml:space="preserve"> orientated </w:t>
            </w:r>
            <w:r w:rsidR="00572A80" w:rsidRPr="00B4572F">
              <w:rPr>
                <w:rFonts w:cstheme="minorHAnsi"/>
                <w:sz w:val="24"/>
                <w:szCs w:val="24"/>
              </w:rPr>
              <w:t>social f</w:t>
            </w:r>
            <w:r w:rsidRPr="00B4572F">
              <w:rPr>
                <w:rFonts w:cstheme="minorHAnsi"/>
                <w:sz w:val="24"/>
                <w:szCs w:val="24"/>
              </w:rPr>
              <w:t>arm</w:t>
            </w:r>
            <w:r w:rsidR="00572A80" w:rsidRPr="00B4572F">
              <w:rPr>
                <w:rFonts w:cstheme="minorHAnsi"/>
                <w:sz w:val="24"/>
                <w:szCs w:val="24"/>
              </w:rPr>
              <w:t>ing</w:t>
            </w:r>
            <w:r w:rsidRPr="00B4572F">
              <w:rPr>
                <w:rFonts w:cstheme="minorHAnsi"/>
                <w:sz w:val="24"/>
                <w:szCs w:val="24"/>
              </w:rPr>
              <w:t xml:space="preserve"> community</w:t>
            </w:r>
          </w:p>
          <w:p w14:paraId="3563BB87" w14:textId="77777777" w:rsidR="001D17D5" w:rsidRPr="00B4572F" w:rsidRDefault="001D17D5" w:rsidP="001D17D5">
            <w:pPr>
              <w:pStyle w:val="ListParagraph"/>
              <w:numPr>
                <w:ilvl w:val="0"/>
                <w:numId w:val="1"/>
              </w:numPr>
              <w:contextualSpacing w:val="0"/>
            </w:pPr>
            <w:r w:rsidRPr="00B4572F">
              <w:t xml:space="preserve">Giving tours around the Market Garden to visiting individuals or groups </w:t>
            </w:r>
          </w:p>
          <w:p w14:paraId="4E1DFB1D" w14:textId="77777777" w:rsidR="001D17D5" w:rsidRPr="00B4572F" w:rsidRDefault="001D17D5" w:rsidP="001D17D5">
            <w:pPr>
              <w:pStyle w:val="ListParagraph"/>
              <w:numPr>
                <w:ilvl w:val="0"/>
                <w:numId w:val="1"/>
              </w:numPr>
              <w:contextualSpacing w:val="0"/>
            </w:pPr>
            <w:r w:rsidRPr="00B4572F">
              <w:t xml:space="preserve">To ensure that the garden environment and all equipment is kept safe and tidy. To comply with all Health and Safety. </w:t>
            </w:r>
          </w:p>
          <w:p w14:paraId="6F3775E7" w14:textId="77777777" w:rsidR="001D17D5" w:rsidRPr="00B4572F" w:rsidRDefault="001D17D5" w:rsidP="001D17D5">
            <w:pPr>
              <w:pStyle w:val="ListParagraph"/>
              <w:numPr>
                <w:ilvl w:val="0"/>
                <w:numId w:val="1"/>
              </w:numPr>
              <w:contextualSpacing w:val="0"/>
            </w:pPr>
            <w:r w:rsidRPr="00B4572F">
              <w:t xml:space="preserve">Support office staff with comms and marketing goals and documenting </w:t>
            </w:r>
          </w:p>
          <w:p w14:paraId="48BDBB35" w14:textId="4A8023AD" w:rsidR="009D64AA" w:rsidRDefault="001D17D5" w:rsidP="00823C90">
            <w:pPr>
              <w:pStyle w:val="ListParagraph"/>
              <w:numPr>
                <w:ilvl w:val="0"/>
                <w:numId w:val="1"/>
              </w:numPr>
              <w:contextualSpacing w:val="0"/>
            </w:pPr>
            <w:r w:rsidRPr="00B4572F">
              <w:t>Represent the farm at events and markets</w:t>
            </w:r>
          </w:p>
          <w:p w14:paraId="4F42D8C6" w14:textId="1F99569E" w:rsidR="00A92EBD" w:rsidRDefault="00A92EBD" w:rsidP="00823C90">
            <w:pPr>
              <w:pStyle w:val="ListParagraph"/>
              <w:numPr>
                <w:ilvl w:val="0"/>
                <w:numId w:val="1"/>
              </w:numPr>
              <w:contextualSpacing w:val="0"/>
            </w:pPr>
            <w:r>
              <w:t xml:space="preserve">We </w:t>
            </w:r>
            <w:r w:rsidR="00755DC6">
              <w:t xml:space="preserve">use Software </w:t>
            </w:r>
            <w:r>
              <w:t>Heirloom</w:t>
            </w:r>
            <w:r w:rsidR="00755DC6">
              <w:t>.ag</w:t>
            </w:r>
            <w:r>
              <w:t xml:space="preserve"> to plan our planting </w:t>
            </w:r>
            <w:r w:rsidR="0073413D">
              <w:t>calenda</w:t>
            </w:r>
            <w:r w:rsidR="00B2416D">
              <w:t xml:space="preserve">r, and </w:t>
            </w:r>
            <w:proofErr w:type="spellStart"/>
            <w:r w:rsidR="00B2416D">
              <w:t>Ooooby</w:t>
            </w:r>
            <w:proofErr w:type="spellEnd"/>
            <w:r w:rsidR="00B2416D">
              <w:t xml:space="preserve"> to </w:t>
            </w:r>
            <w:r w:rsidR="00C816C6">
              <w:t xml:space="preserve">organise our </w:t>
            </w:r>
            <w:r w:rsidR="00C16DC0">
              <w:t>v</w:t>
            </w:r>
            <w:r w:rsidR="00C816C6">
              <w:t xml:space="preserve">eg </w:t>
            </w:r>
            <w:r w:rsidR="00C16DC0">
              <w:t>b</w:t>
            </w:r>
            <w:r w:rsidR="00C816C6">
              <w:t xml:space="preserve">ag </w:t>
            </w:r>
            <w:r w:rsidR="00C16DC0">
              <w:t>s</w:t>
            </w:r>
            <w:r w:rsidR="00C816C6">
              <w:t xml:space="preserve">cheme; </w:t>
            </w:r>
            <w:r w:rsidR="00B2416D">
              <w:t>some use of this will be required.</w:t>
            </w:r>
          </w:p>
          <w:p w14:paraId="4A85822C" w14:textId="6FC206EF" w:rsidR="00B2416D" w:rsidRPr="00B4572F" w:rsidRDefault="00B2416D" w:rsidP="00B2416D"/>
          <w:p w14:paraId="11722C2E" w14:textId="0C4AC5AF" w:rsidR="009A03F0" w:rsidRPr="005D156A" w:rsidRDefault="009A03F0" w:rsidP="009A03F0">
            <w:pPr>
              <w:rPr>
                <w:rFonts w:cstheme="minorHAnsi"/>
                <w:b/>
                <w:bCs/>
              </w:rPr>
            </w:pPr>
            <w:r w:rsidRPr="005D156A">
              <w:rPr>
                <w:rFonts w:cstheme="minorHAnsi"/>
                <w:b/>
                <w:bCs/>
              </w:rPr>
              <w:t>Duties &amp; Responsibilities for all posts</w:t>
            </w:r>
          </w:p>
          <w:p w14:paraId="6415A9C4" w14:textId="77777777" w:rsidR="009A03F0" w:rsidRPr="005D156A" w:rsidRDefault="009A03F0" w:rsidP="001D17D5">
            <w:pPr>
              <w:pStyle w:val="ListParagraph"/>
              <w:widowControl w:val="0"/>
              <w:numPr>
                <w:ilvl w:val="0"/>
                <w:numId w:val="1"/>
              </w:numPr>
              <w:tabs>
                <w:tab w:val="left" w:pos="480"/>
              </w:tabs>
              <w:autoSpaceDE w:val="0"/>
              <w:autoSpaceDN w:val="0"/>
              <w:contextualSpacing w:val="0"/>
              <w:rPr>
                <w:rFonts w:cstheme="minorHAnsi"/>
              </w:rPr>
            </w:pPr>
            <w:r w:rsidRPr="005D156A">
              <w:rPr>
                <w:rFonts w:cstheme="minorHAnsi"/>
              </w:rPr>
              <w:t>Demonstrate</w:t>
            </w:r>
            <w:r w:rsidRPr="005D156A">
              <w:rPr>
                <w:rFonts w:cstheme="minorHAnsi"/>
                <w:spacing w:val="-8"/>
              </w:rPr>
              <w:t xml:space="preserve"> </w:t>
            </w:r>
            <w:r w:rsidRPr="005D156A">
              <w:rPr>
                <w:rFonts w:cstheme="minorHAnsi"/>
              </w:rPr>
              <w:t>and</w:t>
            </w:r>
            <w:r w:rsidRPr="005D156A">
              <w:rPr>
                <w:rFonts w:cstheme="minorHAnsi"/>
                <w:spacing w:val="-2"/>
              </w:rPr>
              <w:t xml:space="preserve"> </w:t>
            </w:r>
            <w:r w:rsidRPr="005D156A">
              <w:rPr>
                <w:rFonts w:cstheme="minorHAnsi"/>
              </w:rPr>
              <w:t>promote</w:t>
            </w:r>
            <w:r w:rsidRPr="005D156A">
              <w:rPr>
                <w:rFonts w:cstheme="minorHAnsi"/>
                <w:spacing w:val="-3"/>
              </w:rPr>
              <w:t xml:space="preserve"> </w:t>
            </w:r>
            <w:r w:rsidRPr="005D156A">
              <w:rPr>
                <w:rFonts w:cstheme="minorHAnsi"/>
              </w:rPr>
              <w:t>the</w:t>
            </w:r>
            <w:r w:rsidRPr="005D156A">
              <w:rPr>
                <w:rFonts w:cstheme="minorHAnsi"/>
                <w:spacing w:val="-5"/>
              </w:rPr>
              <w:t xml:space="preserve"> </w:t>
            </w:r>
            <w:r w:rsidRPr="005D156A">
              <w:rPr>
                <w:rFonts w:cstheme="minorHAnsi"/>
              </w:rPr>
              <w:t>values</w:t>
            </w:r>
            <w:r w:rsidRPr="005D156A">
              <w:rPr>
                <w:rFonts w:cstheme="minorHAnsi"/>
                <w:spacing w:val="-1"/>
              </w:rPr>
              <w:t xml:space="preserve"> </w:t>
            </w:r>
            <w:r w:rsidRPr="005D156A">
              <w:rPr>
                <w:rFonts w:cstheme="minorHAnsi"/>
              </w:rPr>
              <w:t>of</w:t>
            </w:r>
            <w:r w:rsidRPr="005D156A">
              <w:rPr>
                <w:rFonts w:cstheme="minorHAnsi"/>
                <w:spacing w:val="-4"/>
              </w:rPr>
              <w:t xml:space="preserve"> </w:t>
            </w:r>
            <w:r w:rsidRPr="005D156A">
              <w:rPr>
                <w:rFonts w:cstheme="minorHAnsi"/>
              </w:rPr>
              <w:t>Lauriston Farm Limited</w:t>
            </w:r>
            <w:r w:rsidRPr="005D156A">
              <w:rPr>
                <w:rFonts w:cstheme="minorHAnsi"/>
                <w:spacing w:val="-2"/>
              </w:rPr>
              <w:t>.</w:t>
            </w:r>
          </w:p>
          <w:p w14:paraId="2E1EA1DD" w14:textId="77777777" w:rsidR="009A03F0" w:rsidRPr="005D156A" w:rsidRDefault="009A03F0" w:rsidP="001D17D5">
            <w:pPr>
              <w:pStyle w:val="ListParagraph"/>
              <w:numPr>
                <w:ilvl w:val="0"/>
                <w:numId w:val="1"/>
              </w:numPr>
              <w:rPr>
                <w:rFonts w:cstheme="minorHAnsi"/>
              </w:rPr>
            </w:pPr>
            <w:r w:rsidRPr="005D156A">
              <w:rPr>
                <w:rFonts w:cstheme="minorHAnsi"/>
              </w:rPr>
              <w:lastRenderedPageBreak/>
              <w:t>Work in accordance with all Lauriston Farm policies including financial, equality &amp; diversity and safeguarding</w:t>
            </w:r>
          </w:p>
          <w:p w14:paraId="68347712" w14:textId="77777777" w:rsidR="009A03F0" w:rsidRPr="005D156A" w:rsidRDefault="009A03F0" w:rsidP="001D17D5">
            <w:pPr>
              <w:pStyle w:val="ListParagraph"/>
              <w:widowControl w:val="0"/>
              <w:numPr>
                <w:ilvl w:val="0"/>
                <w:numId w:val="1"/>
              </w:numPr>
              <w:tabs>
                <w:tab w:val="left" w:pos="480"/>
              </w:tabs>
              <w:autoSpaceDE w:val="0"/>
              <w:autoSpaceDN w:val="0"/>
              <w:contextualSpacing w:val="0"/>
              <w:rPr>
                <w:rFonts w:cstheme="minorHAnsi"/>
              </w:rPr>
            </w:pPr>
            <w:r w:rsidRPr="005D156A">
              <w:rPr>
                <w:rFonts w:cstheme="minorHAnsi"/>
              </w:rPr>
              <w:t>Commit</w:t>
            </w:r>
            <w:r w:rsidRPr="005D156A">
              <w:rPr>
                <w:rFonts w:cstheme="minorHAnsi"/>
                <w:spacing w:val="-4"/>
              </w:rPr>
              <w:t xml:space="preserve"> </w:t>
            </w:r>
            <w:r w:rsidRPr="005D156A">
              <w:rPr>
                <w:rFonts w:cstheme="minorHAnsi"/>
              </w:rPr>
              <w:t>to</w:t>
            </w:r>
            <w:r w:rsidRPr="005D156A">
              <w:rPr>
                <w:rFonts w:cstheme="minorHAnsi"/>
                <w:spacing w:val="-7"/>
              </w:rPr>
              <w:t xml:space="preserve"> </w:t>
            </w:r>
            <w:r w:rsidRPr="005D156A">
              <w:rPr>
                <w:rFonts w:cstheme="minorHAnsi"/>
              </w:rPr>
              <w:t>continual</w:t>
            </w:r>
            <w:r w:rsidRPr="005D156A">
              <w:rPr>
                <w:rFonts w:cstheme="minorHAnsi"/>
                <w:spacing w:val="-4"/>
              </w:rPr>
              <w:t xml:space="preserve"> </w:t>
            </w:r>
            <w:r w:rsidRPr="005D156A">
              <w:rPr>
                <w:rFonts w:cstheme="minorHAnsi"/>
              </w:rPr>
              <w:t>professional</w:t>
            </w:r>
            <w:r w:rsidRPr="005D156A">
              <w:rPr>
                <w:rFonts w:cstheme="minorHAnsi"/>
                <w:spacing w:val="-3"/>
              </w:rPr>
              <w:t xml:space="preserve"> </w:t>
            </w:r>
            <w:r w:rsidRPr="005D156A">
              <w:rPr>
                <w:rFonts w:cstheme="minorHAnsi"/>
                <w:spacing w:val="-2"/>
              </w:rPr>
              <w:t>development</w:t>
            </w:r>
          </w:p>
          <w:p w14:paraId="3FC8DAEF" w14:textId="77777777" w:rsidR="009A03F0" w:rsidRPr="005D156A" w:rsidRDefault="009A03F0" w:rsidP="001D17D5">
            <w:pPr>
              <w:pStyle w:val="ListParagraph"/>
              <w:widowControl w:val="0"/>
              <w:numPr>
                <w:ilvl w:val="0"/>
                <w:numId w:val="1"/>
              </w:numPr>
              <w:tabs>
                <w:tab w:val="left" w:pos="480"/>
              </w:tabs>
              <w:autoSpaceDE w:val="0"/>
              <w:autoSpaceDN w:val="0"/>
              <w:contextualSpacing w:val="0"/>
              <w:rPr>
                <w:rFonts w:cstheme="minorHAnsi"/>
              </w:rPr>
            </w:pPr>
            <w:r w:rsidRPr="005D156A">
              <w:rPr>
                <w:rFonts w:cstheme="minorHAnsi"/>
              </w:rPr>
              <w:t>Play</w:t>
            </w:r>
            <w:r w:rsidRPr="005D156A">
              <w:rPr>
                <w:rFonts w:cstheme="minorHAnsi"/>
                <w:spacing w:val="-3"/>
              </w:rPr>
              <w:t xml:space="preserve"> </w:t>
            </w:r>
            <w:r w:rsidRPr="005D156A">
              <w:rPr>
                <w:rFonts w:cstheme="minorHAnsi"/>
              </w:rPr>
              <w:t>an</w:t>
            </w:r>
            <w:r w:rsidRPr="005D156A">
              <w:rPr>
                <w:rFonts w:cstheme="minorHAnsi"/>
                <w:spacing w:val="-2"/>
              </w:rPr>
              <w:t xml:space="preserve"> </w:t>
            </w:r>
            <w:r w:rsidRPr="005D156A">
              <w:rPr>
                <w:rFonts w:cstheme="minorHAnsi"/>
              </w:rPr>
              <w:t>active</w:t>
            </w:r>
            <w:r w:rsidRPr="005D156A">
              <w:rPr>
                <w:rFonts w:cstheme="minorHAnsi"/>
                <w:spacing w:val="-4"/>
              </w:rPr>
              <w:t xml:space="preserve"> </w:t>
            </w:r>
            <w:r w:rsidRPr="005D156A">
              <w:rPr>
                <w:rFonts w:cstheme="minorHAnsi"/>
              </w:rPr>
              <w:t>part</w:t>
            </w:r>
            <w:r w:rsidRPr="005D156A">
              <w:rPr>
                <w:rFonts w:cstheme="minorHAnsi"/>
                <w:spacing w:val="-2"/>
              </w:rPr>
              <w:t xml:space="preserve"> </w:t>
            </w:r>
            <w:r w:rsidRPr="005D156A">
              <w:rPr>
                <w:rFonts w:cstheme="minorHAnsi"/>
              </w:rPr>
              <w:t>within</w:t>
            </w:r>
            <w:r w:rsidRPr="005D156A">
              <w:rPr>
                <w:rFonts w:cstheme="minorHAnsi"/>
                <w:spacing w:val="-6"/>
              </w:rPr>
              <w:t xml:space="preserve"> </w:t>
            </w:r>
            <w:r w:rsidRPr="005D156A">
              <w:rPr>
                <w:rFonts w:cstheme="minorHAnsi"/>
              </w:rPr>
              <w:t>the</w:t>
            </w:r>
            <w:r w:rsidRPr="005D156A">
              <w:rPr>
                <w:rFonts w:cstheme="minorHAnsi"/>
                <w:spacing w:val="-3"/>
              </w:rPr>
              <w:t xml:space="preserve"> </w:t>
            </w:r>
            <w:r w:rsidRPr="005D156A">
              <w:rPr>
                <w:rFonts w:cstheme="minorHAnsi"/>
              </w:rPr>
              <w:t>wider</w:t>
            </w:r>
            <w:r w:rsidRPr="005D156A">
              <w:rPr>
                <w:rFonts w:cstheme="minorHAnsi"/>
                <w:spacing w:val="-2"/>
              </w:rPr>
              <w:t xml:space="preserve"> </w:t>
            </w:r>
            <w:r w:rsidRPr="005D156A">
              <w:rPr>
                <w:rFonts w:cstheme="minorHAnsi"/>
              </w:rPr>
              <w:t>Lauriston Farm</w:t>
            </w:r>
            <w:r w:rsidRPr="005D156A">
              <w:rPr>
                <w:rFonts w:cstheme="minorHAnsi"/>
                <w:spacing w:val="-2"/>
              </w:rPr>
              <w:t xml:space="preserve"> team</w:t>
            </w:r>
          </w:p>
          <w:p w14:paraId="1783E429" w14:textId="77777777" w:rsidR="009A03F0" w:rsidRPr="005D156A" w:rsidRDefault="009A03F0" w:rsidP="001D17D5">
            <w:pPr>
              <w:pStyle w:val="ListParagraph"/>
              <w:numPr>
                <w:ilvl w:val="0"/>
                <w:numId w:val="1"/>
              </w:numPr>
              <w:rPr>
                <w:rFonts w:cstheme="minorHAnsi"/>
              </w:rPr>
            </w:pPr>
            <w:r w:rsidRPr="005D156A">
              <w:rPr>
                <w:rFonts w:cstheme="minorHAnsi"/>
              </w:rPr>
              <w:t xml:space="preserve">Perform other duties occasionally assigned to you to ensure the smooth running of the farm </w:t>
            </w:r>
          </w:p>
          <w:p w14:paraId="12A05ED8" w14:textId="77DF6FA3" w:rsidR="00D17C67" w:rsidRPr="005D156A" w:rsidRDefault="00D17C67">
            <w:pPr>
              <w:rPr>
                <w:rFonts w:cstheme="minorHAnsi"/>
              </w:rPr>
            </w:pPr>
          </w:p>
        </w:tc>
      </w:tr>
      <w:tr w:rsidR="00D17C67" w:rsidRPr="005D156A" w14:paraId="0CD9F29B" w14:textId="77777777" w:rsidTr="0074493A">
        <w:tc>
          <w:tcPr>
            <w:tcW w:w="10060" w:type="dxa"/>
          </w:tcPr>
          <w:p w14:paraId="61EE673A" w14:textId="77777777" w:rsidR="00D17C67" w:rsidRPr="005D156A" w:rsidRDefault="00D17C67">
            <w:pPr>
              <w:rPr>
                <w:rFonts w:cstheme="minorHAnsi"/>
                <w:b/>
                <w:bCs/>
              </w:rPr>
            </w:pPr>
            <w:r w:rsidRPr="005D156A">
              <w:rPr>
                <w:rFonts w:cstheme="minorHAnsi"/>
                <w:b/>
                <w:bCs/>
              </w:rPr>
              <w:lastRenderedPageBreak/>
              <w:t>Key Working Relationships</w:t>
            </w:r>
          </w:p>
          <w:p w14:paraId="30C00AA4" w14:textId="6235B2A3" w:rsidR="00457863" w:rsidRDefault="00EF76C5" w:rsidP="00052507">
            <w:pPr>
              <w:pStyle w:val="ListParagraph"/>
              <w:numPr>
                <w:ilvl w:val="0"/>
                <w:numId w:val="1"/>
              </w:numPr>
              <w:rPr>
                <w:rFonts w:cstheme="minorHAnsi"/>
              </w:rPr>
            </w:pPr>
            <w:r w:rsidRPr="005D156A">
              <w:rPr>
                <w:rFonts w:cstheme="minorHAnsi"/>
              </w:rPr>
              <w:t>All farm staff</w:t>
            </w:r>
          </w:p>
          <w:p w14:paraId="06DA65DC" w14:textId="70B124E9" w:rsidR="000961E7" w:rsidRPr="005D156A" w:rsidRDefault="000961E7" w:rsidP="00052507">
            <w:pPr>
              <w:pStyle w:val="ListParagraph"/>
              <w:numPr>
                <w:ilvl w:val="0"/>
                <w:numId w:val="1"/>
              </w:numPr>
              <w:rPr>
                <w:rFonts w:cstheme="minorHAnsi"/>
              </w:rPr>
            </w:pPr>
            <w:r>
              <w:rPr>
                <w:rFonts w:cstheme="minorHAnsi"/>
              </w:rPr>
              <w:t>Garden volunteers</w:t>
            </w:r>
          </w:p>
          <w:p w14:paraId="535206C1" w14:textId="2F0A7FCC" w:rsidR="00D17C67" w:rsidRPr="005D156A" w:rsidRDefault="00EF76C5" w:rsidP="00812F88">
            <w:pPr>
              <w:pStyle w:val="ListParagraph"/>
              <w:numPr>
                <w:ilvl w:val="0"/>
                <w:numId w:val="1"/>
              </w:numPr>
              <w:rPr>
                <w:rFonts w:cstheme="minorHAnsi"/>
              </w:rPr>
            </w:pPr>
            <w:r w:rsidRPr="005D156A">
              <w:rPr>
                <w:rFonts w:cstheme="minorHAnsi"/>
              </w:rPr>
              <w:t>College students</w:t>
            </w:r>
          </w:p>
        </w:tc>
      </w:tr>
    </w:tbl>
    <w:p w14:paraId="484D70BC" w14:textId="5A48309B" w:rsidR="007A1516" w:rsidRDefault="007A1516">
      <w:pPr>
        <w:rPr>
          <w:rFonts w:cstheme="minorHAnsi"/>
        </w:rPr>
      </w:pPr>
    </w:p>
    <w:tbl>
      <w:tblPr>
        <w:tblStyle w:val="TableGrid"/>
        <w:tblW w:w="10201" w:type="dxa"/>
        <w:tblLook w:val="04A0" w:firstRow="1" w:lastRow="0" w:firstColumn="1" w:lastColumn="0" w:noHBand="0" w:noVBand="1"/>
      </w:tblPr>
      <w:tblGrid>
        <w:gridCol w:w="10201"/>
      </w:tblGrid>
      <w:tr w:rsidR="00627C33" w:rsidRPr="005D156A" w14:paraId="5404B92E" w14:textId="6589956C" w:rsidTr="00627C33">
        <w:tc>
          <w:tcPr>
            <w:tcW w:w="10201" w:type="dxa"/>
          </w:tcPr>
          <w:p w14:paraId="6ADD6052" w14:textId="77777777" w:rsidR="00627C33" w:rsidRDefault="00627C33" w:rsidP="0010117E">
            <w:pPr>
              <w:jc w:val="center"/>
              <w:rPr>
                <w:rFonts w:cstheme="minorHAnsi"/>
                <w:b/>
                <w:bCs/>
              </w:rPr>
            </w:pPr>
            <w:r w:rsidRPr="005D156A">
              <w:rPr>
                <w:rFonts w:cstheme="minorHAnsi"/>
                <w:b/>
                <w:bCs/>
              </w:rPr>
              <w:t>PERSON SPECIFICATION</w:t>
            </w:r>
          </w:p>
          <w:p w14:paraId="03EDC755" w14:textId="49C5093F" w:rsidR="00627C33" w:rsidRPr="005D156A" w:rsidRDefault="00627C33" w:rsidP="0010117E">
            <w:pPr>
              <w:jc w:val="center"/>
              <w:rPr>
                <w:rFonts w:cstheme="minorHAnsi"/>
                <w:b/>
                <w:bCs/>
              </w:rPr>
            </w:pPr>
            <w:r w:rsidRPr="00FF7335">
              <w:rPr>
                <w:rFonts w:cstheme="minorHAnsi"/>
              </w:rPr>
              <w:t>(Essential = E, Desirable = D)</w:t>
            </w:r>
          </w:p>
        </w:tc>
      </w:tr>
      <w:tr w:rsidR="00627C33" w:rsidRPr="005D156A" w14:paraId="5DC8D77E" w14:textId="42C8F3DA" w:rsidTr="00627C33">
        <w:tc>
          <w:tcPr>
            <w:tcW w:w="10201" w:type="dxa"/>
          </w:tcPr>
          <w:p w14:paraId="2D76291B" w14:textId="1C5BCF8B" w:rsidR="00627C33" w:rsidRPr="005D156A" w:rsidRDefault="00627C33">
            <w:pPr>
              <w:rPr>
                <w:rFonts w:cstheme="minorHAnsi"/>
                <w:b/>
                <w:bCs/>
              </w:rPr>
            </w:pPr>
            <w:r w:rsidRPr="005D156A">
              <w:rPr>
                <w:rFonts w:cstheme="minorHAnsi"/>
                <w:b/>
                <w:bCs/>
              </w:rPr>
              <w:t>Experience</w:t>
            </w:r>
            <w:r w:rsidR="00E256FA">
              <w:rPr>
                <w:rFonts w:cstheme="minorHAnsi"/>
                <w:b/>
                <w:bCs/>
              </w:rPr>
              <w:t>, knowledge &amp; skills</w:t>
            </w:r>
          </w:p>
          <w:p w14:paraId="7774926C" w14:textId="5828DBB5" w:rsidR="00627C33" w:rsidRPr="005D156A" w:rsidRDefault="00627C33" w:rsidP="00C9664B">
            <w:pPr>
              <w:pStyle w:val="ListParagraph"/>
              <w:numPr>
                <w:ilvl w:val="0"/>
                <w:numId w:val="1"/>
              </w:numPr>
              <w:rPr>
                <w:rFonts w:cstheme="minorHAnsi"/>
              </w:rPr>
            </w:pPr>
            <w:r w:rsidRPr="005D156A">
              <w:rPr>
                <w:rFonts w:cstheme="minorHAnsi"/>
              </w:rPr>
              <w:t xml:space="preserve">Experience of </w:t>
            </w:r>
            <w:r w:rsidR="008C4ABD">
              <w:rPr>
                <w:rFonts w:cstheme="minorHAnsi"/>
              </w:rPr>
              <w:t xml:space="preserve">working in chemical free vegetable </w:t>
            </w:r>
            <w:r w:rsidR="003321F7">
              <w:rPr>
                <w:rFonts w:cstheme="minorHAnsi"/>
              </w:rPr>
              <w:t xml:space="preserve">gardening </w:t>
            </w:r>
            <w:r w:rsidR="008C4ABD">
              <w:rPr>
                <w:rFonts w:cstheme="minorHAnsi"/>
              </w:rPr>
              <w:t>(E</w:t>
            </w:r>
            <w:r w:rsidR="009668E0">
              <w:rPr>
                <w:rFonts w:cstheme="minorHAnsi"/>
              </w:rPr>
              <w:t>)</w:t>
            </w:r>
          </w:p>
          <w:p w14:paraId="5DC9D884" w14:textId="4E4E465F" w:rsidR="00627C33" w:rsidRPr="005D156A" w:rsidRDefault="00627C33" w:rsidP="00C9664B">
            <w:pPr>
              <w:pStyle w:val="ListParagraph"/>
              <w:numPr>
                <w:ilvl w:val="0"/>
                <w:numId w:val="1"/>
              </w:numPr>
              <w:rPr>
                <w:rFonts w:cstheme="minorHAnsi"/>
              </w:rPr>
            </w:pPr>
            <w:r w:rsidRPr="005D156A">
              <w:rPr>
                <w:rFonts w:cstheme="minorHAnsi"/>
              </w:rPr>
              <w:t xml:space="preserve">Experience of working with </w:t>
            </w:r>
            <w:r w:rsidR="00E10425">
              <w:rPr>
                <w:rFonts w:cstheme="minorHAnsi"/>
              </w:rPr>
              <w:t>m</w:t>
            </w:r>
            <w:r w:rsidRPr="005D156A">
              <w:rPr>
                <w:rFonts w:cstheme="minorHAnsi"/>
              </w:rPr>
              <w:t>achinery and tools</w:t>
            </w:r>
            <w:r w:rsidR="00F5279D">
              <w:rPr>
                <w:rFonts w:cstheme="minorHAnsi"/>
              </w:rPr>
              <w:t>, and doing basic repairs</w:t>
            </w:r>
            <w:r w:rsidR="009668E0">
              <w:rPr>
                <w:rFonts w:cstheme="minorHAnsi"/>
              </w:rPr>
              <w:t xml:space="preserve"> (E)</w:t>
            </w:r>
          </w:p>
          <w:p w14:paraId="692CBA10" w14:textId="6566D2BD" w:rsidR="00627C33" w:rsidRPr="005D156A" w:rsidRDefault="00E37E1A" w:rsidP="00C9664B">
            <w:pPr>
              <w:pStyle w:val="ListParagraph"/>
              <w:numPr>
                <w:ilvl w:val="0"/>
                <w:numId w:val="1"/>
              </w:numPr>
              <w:rPr>
                <w:rFonts w:cstheme="minorHAnsi"/>
              </w:rPr>
            </w:pPr>
            <w:r>
              <w:rPr>
                <w:rFonts w:cstheme="minorHAnsi"/>
              </w:rPr>
              <w:t xml:space="preserve">Experience </w:t>
            </w:r>
            <w:r w:rsidR="00E10425">
              <w:rPr>
                <w:rFonts w:cstheme="minorHAnsi"/>
              </w:rPr>
              <w:t>of weed</w:t>
            </w:r>
            <w:r w:rsidR="00627C33" w:rsidRPr="005D156A">
              <w:rPr>
                <w:rFonts w:cstheme="minorHAnsi"/>
              </w:rPr>
              <w:t xml:space="preserve"> management</w:t>
            </w:r>
            <w:r w:rsidR="00E10425">
              <w:rPr>
                <w:rFonts w:cstheme="minorHAnsi"/>
              </w:rPr>
              <w:t xml:space="preserve"> in an organic / biodynamic environment</w:t>
            </w:r>
            <w:r w:rsidR="009668E0">
              <w:rPr>
                <w:rFonts w:cstheme="minorHAnsi"/>
              </w:rPr>
              <w:t xml:space="preserve"> (E)</w:t>
            </w:r>
          </w:p>
          <w:p w14:paraId="4AA6AC67" w14:textId="6019CF66" w:rsidR="0007607A" w:rsidRPr="005D156A" w:rsidRDefault="00E37E1A" w:rsidP="00C9664B">
            <w:pPr>
              <w:pStyle w:val="ListParagraph"/>
              <w:numPr>
                <w:ilvl w:val="0"/>
                <w:numId w:val="1"/>
              </w:numPr>
              <w:rPr>
                <w:rFonts w:cstheme="minorHAnsi"/>
              </w:rPr>
            </w:pPr>
            <w:r>
              <w:rPr>
                <w:rFonts w:cstheme="minorHAnsi"/>
              </w:rPr>
              <w:t xml:space="preserve">Experience </w:t>
            </w:r>
            <w:r w:rsidR="0007607A">
              <w:rPr>
                <w:rFonts w:cstheme="minorHAnsi"/>
              </w:rPr>
              <w:t>of pest prevention in an organic / biodynamic environment</w:t>
            </w:r>
            <w:r w:rsidR="009668E0">
              <w:rPr>
                <w:rFonts w:cstheme="minorHAnsi"/>
              </w:rPr>
              <w:t xml:space="preserve"> (E)</w:t>
            </w:r>
          </w:p>
          <w:p w14:paraId="36C16953" w14:textId="40644B74" w:rsidR="00627C33" w:rsidRPr="00691BDD" w:rsidRDefault="003C3019" w:rsidP="00C9664B">
            <w:pPr>
              <w:pStyle w:val="ListParagraph"/>
              <w:numPr>
                <w:ilvl w:val="0"/>
                <w:numId w:val="1"/>
              </w:numPr>
              <w:rPr>
                <w:rFonts w:cstheme="minorHAnsi"/>
              </w:rPr>
            </w:pPr>
            <w:r>
              <w:rPr>
                <w:rFonts w:cstheme="minorHAnsi"/>
              </w:rPr>
              <w:t>Experience of s</w:t>
            </w:r>
            <w:r w:rsidR="00627C33" w:rsidRPr="005D156A">
              <w:rPr>
                <w:rFonts w:cstheme="minorHAnsi"/>
              </w:rPr>
              <w:t xml:space="preserve">oil preparation </w:t>
            </w:r>
            <w:r w:rsidR="00627C33" w:rsidRPr="00691BDD">
              <w:rPr>
                <w:rFonts w:cstheme="minorHAnsi"/>
              </w:rPr>
              <w:t>&amp; management</w:t>
            </w:r>
            <w:r w:rsidR="009668E0" w:rsidRPr="00691BDD">
              <w:rPr>
                <w:rFonts w:cstheme="minorHAnsi"/>
              </w:rPr>
              <w:t xml:space="preserve"> (E)</w:t>
            </w:r>
          </w:p>
          <w:p w14:paraId="5531A31F" w14:textId="60AF2CDA" w:rsidR="00627C33" w:rsidRPr="00691BDD" w:rsidRDefault="003C3019" w:rsidP="00C9664B">
            <w:pPr>
              <w:pStyle w:val="ListParagraph"/>
              <w:numPr>
                <w:ilvl w:val="0"/>
                <w:numId w:val="1"/>
              </w:numPr>
              <w:rPr>
                <w:rFonts w:cstheme="minorHAnsi"/>
              </w:rPr>
            </w:pPr>
            <w:r w:rsidRPr="00691BDD">
              <w:rPr>
                <w:rFonts w:cstheme="minorHAnsi"/>
              </w:rPr>
              <w:t>Experience of c</w:t>
            </w:r>
            <w:r w:rsidR="00627C33" w:rsidRPr="00691BDD">
              <w:rPr>
                <w:rFonts w:cstheme="minorHAnsi"/>
              </w:rPr>
              <w:t>omposting</w:t>
            </w:r>
            <w:r w:rsidR="009668E0" w:rsidRPr="00691BDD">
              <w:rPr>
                <w:rFonts w:cstheme="minorHAnsi"/>
              </w:rPr>
              <w:t xml:space="preserve"> (E)</w:t>
            </w:r>
          </w:p>
          <w:p w14:paraId="15699739" w14:textId="28879B49" w:rsidR="00627C33" w:rsidRPr="00691BDD" w:rsidRDefault="003C3019" w:rsidP="00C9664B">
            <w:pPr>
              <w:pStyle w:val="ListParagraph"/>
              <w:numPr>
                <w:ilvl w:val="0"/>
                <w:numId w:val="1"/>
              </w:numPr>
              <w:rPr>
                <w:rFonts w:cstheme="minorHAnsi"/>
              </w:rPr>
            </w:pPr>
            <w:r w:rsidRPr="00691BDD">
              <w:rPr>
                <w:rFonts w:cstheme="minorHAnsi"/>
              </w:rPr>
              <w:t xml:space="preserve">Knowledge of the biodynamic </w:t>
            </w:r>
            <w:r w:rsidR="006B1DDA" w:rsidRPr="00691BDD">
              <w:rPr>
                <w:rFonts w:cstheme="minorHAnsi"/>
              </w:rPr>
              <w:t xml:space="preserve">certification </w:t>
            </w:r>
            <w:r w:rsidR="00627C33" w:rsidRPr="00691BDD">
              <w:rPr>
                <w:rFonts w:cstheme="minorHAnsi"/>
              </w:rPr>
              <w:t>rules</w:t>
            </w:r>
            <w:r w:rsidR="006B1DDA" w:rsidRPr="00691BDD">
              <w:rPr>
                <w:rFonts w:cstheme="minorHAnsi"/>
              </w:rPr>
              <w:t xml:space="preserve"> </w:t>
            </w:r>
            <w:r w:rsidR="009668E0" w:rsidRPr="00691BDD">
              <w:rPr>
                <w:rFonts w:cstheme="minorHAnsi"/>
              </w:rPr>
              <w:t>(</w:t>
            </w:r>
            <w:r w:rsidR="00D700C0" w:rsidRPr="00691BDD">
              <w:rPr>
                <w:rFonts w:cstheme="minorHAnsi"/>
              </w:rPr>
              <w:t>D</w:t>
            </w:r>
            <w:r w:rsidR="009668E0" w:rsidRPr="00691BDD">
              <w:rPr>
                <w:rFonts w:cstheme="minorHAnsi"/>
              </w:rPr>
              <w:t>)</w:t>
            </w:r>
            <w:r w:rsidR="001E4BD6" w:rsidRPr="00691BDD">
              <w:rPr>
                <w:rFonts w:cstheme="minorHAnsi"/>
              </w:rPr>
              <w:t>*</w:t>
            </w:r>
          </w:p>
          <w:p w14:paraId="6BFFF25F" w14:textId="635E5D24" w:rsidR="00F5279D" w:rsidRPr="00691BDD" w:rsidRDefault="00F5279D" w:rsidP="00C9664B">
            <w:pPr>
              <w:pStyle w:val="ListParagraph"/>
              <w:numPr>
                <w:ilvl w:val="0"/>
                <w:numId w:val="1"/>
              </w:numPr>
              <w:rPr>
                <w:rFonts w:cstheme="minorHAnsi"/>
              </w:rPr>
            </w:pPr>
            <w:r w:rsidRPr="00691BDD">
              <w:rPr>
                <w:rFonts w:cstheme="minorHAnsi"/>
              </w:rPr>
              <w:t>Knowledge of the biodynamic calendar and growing seasons</w:t>
            </w:r>
            <w:r w:rsidR="009668E0" w:rsidRPr="00691BDD">
              <w:rPr>
                <w:rFonts w:cstheme="minorHAnsi"/>
              </w:rPr>
              <w:t xml:space="preserve"> (</w:t>
            </w:r>
            <w:r w:rsidR="00D700C0" w:rsidRPr="00691BDD">
              <w:rPr>
                <w:rFonts w:cstheme="minorHAnsi"/>
              </w:rPr>
              <w:t>D</w:t>
            </w:r>
            <w:r w:rsidR="009668E0" w:rsidRPr="00691BDD">
              <w:rPr>
                <w:rFonts w:cstheme="minorHAnsi"/>
              </w:rPr>
              <w:t>)</w:t>
            </w:r>
            <w:r w:rsidR="001E4BD6" w:rsidRPr="00691BDD">
              <w:rPr>
                <w:rFonts w:cstheme="minorHAnsi"/>
              </w:rPr>
              <w:t>*</w:t>
            </w:r>
          </w:p>
          <w:p w14:paraId="55020F43" w14:textId="3C314C99" w:rsidR="00F5279D" w:rsidRPr="00691BDD" w:rsidRDefault="00F5279D" w:rsidP="00C9664B">
            <w:pPr>
              <w:pStyle w:val="ListParagraph"/>
              <w:numPr>
                <w:ilvl w:val="0"/>
                <w:numId w:val="1"/>
              </w:numPr>
              <w:rPr>
                <w:rFonts w:cstheme="minorHAnsi"/>
              </w:rPr>
            </w:pPr>
            <w:r w:rsidRPr="00691BDD">
              <w:rPr>
                <w:rFonts w:cstheme="minorHAnsi"/>
              </w:rPr>
              <w:t>Knowledge of biodynamic preparations and their appropriate application</w:t>
            </w:r>
            <w:r w:rsidR="009668E0" w:rsidRPr="00691BDD">
              <w:rPr>
                <w:rFonts w:cstheme="minorHAnsi"/>
              </w:rPr>
              <w:t xml:space="preserve"> (</w:t>
            </w:r>
            <w:r w:rsidR="00D700C0" w:rsidRPr="00691BDD">
              <w:rPr>
                <w:rFonts w:cstheme="minorHAnsi"/>
              </w:rPr>
              <w:t>D</w:t>
            </w:r>
            <w:r w:rsidR="009668E0" w:rsidRPr="00691BDD">
              <w:rPr>
                <w:rFonts w:cstheme="minorHAnsi"/>
              </w:rPr>
              <w:t>)</w:t>
            </w:r>
            <w:r w:rsidR="001E4BD6" w:rsidRPr="00691BDD">
              <w:rPr>
                <w:rFonts w:cstheme="minorHAnsi"/>
              </w:rPr>
              <w:t>*</w:t>
            </w:r>
          </w:p>
          <w:p w14:paraId="725456CD" w14:textId="1DC4114F" w:rsidR="00882145" w:rsidRPr="00691BDD" w:rsidRDefault="005444C6" w:rsidP="00C9664B">
            <w:pPr>
              <w:pStyle w:val="ListParagraph"/>
              <w:numPr>
                <w:ilvl w:val="0"/>
                <w:numId w:val="1"/>
              </w:numPr>
              <w:rPr>
                <w:rFonts w:cstheme="minorHAnsi"/>
              </w:rPr>
            </w:pPr>
            <w:r w:rsidRPr="00691BDD">
              <w:rPr>
                <w:rFonts w:cstheme="minorHAnsi"/>
              </w:rPr>
              <w:t xml:space="preserve">Experience of </w:t>
            </w:r>
            <w:r w:rsidR="001474AA" w:rsidRPr="00691BDD">
              <w:rPr>
                <w:rFonts w:cstheme="minorHAnsi"/>
              </w:rPr>
              <w:t xml:space="preserve">overseeing </w:t>
            </w:r>
            <w:r w:rsidR="00740339" w:rsidRPr="00691BDD">
              <w:rPr>
                <w:rFonts w:cstheme="minorHAnsi"/>
              </w:rPr>
              <w:t>and training people to perform specific gardening tasks</w:t>
            </w:r>
            <w:r w:rsidR="009668E0" w:rsidRPr="00691BDD">
              <w:rPr>
                <w:rFonts w:cstheme="minorHAnsi"/>
              </w:rPr>
              <w:t xml:space="preserve"> (E)</w:t>
            </w:r>
          </w:p>
          <w:p w14:paraId="6603B7D0" w14:textId="4D1F25BA" w:rsidR="00164BEB" w:rsidRPr="00691BDD" w:rsidRDefault="00164BEB" w:rsidP="00C9664B">
            <w:pPr>
              <w:pStyle w:val="ListParagraph"/>
              <w:numPr>
                <w:ilvl w:val="0"/>
                <w:numId w:val="1"/>
              </w:numPr>
              <w:rPr>
                <w:rFonts w:cstheme="minorHAnsi"/>
              </w:rPr>
            </w:pPr>
            <w:r w:rsidRPr="00691BDD">
              <w:rPr>
                <w:rFonts w:cstheme="minorHAnsi"/>
              </w:rPr>
              <w:t>Ability to perform physical labour outdoors in all weathers</w:t>
            </w:r>
            <w:r w:rsidR="009668E0" w:rsidRPr="00691BDD">
              <w:rPr>
                <w:rFonts w:cstheme="minorHAnsi"/>
              </w:rPr>
              <w:t xml:space="preserve"> (E)</w:t>
            </w:r>
          </w:p>
          <w:p w14:paraId="7D47B64A" w14:textId="7BFA9378" w:rsidR="001937F1" w:rsidRPr="005D156A" w:rsidRDefault="001937F1" w:rsidP="00C9664B">
            <w:pPr>
              <w:pStyle w:val="ListParagraph"/>
              <w:numPr>
                <w:ilvl w:val="0"/>
                <w:numId w:val="1"/>
              </w:numPr>
              <w:rPr>
                <w:rFonts w:cstheme="minorHAnsi"/>
              </w:rPr>
            </w:pPr>
            <w:r>
              <w:rPr>
                <w:rFonts w:cstheme="minorHAnsi"/>
              </w:rPr>
              <w:t>Experience of h</w:t>
            </w:r>
            <w:r w:rsidRPr="005D156A">
              <w:rPr>
                <w:rFonts w:cstheme="minorHAnsi"/>
              </w:rPr>
              <w:t>ealth and safety in a farming / gardening environment</w:t>
            </w:r>
            <w:r w:rsidR="009668E0">
              <w:rPr>
                <w:rFonts w:cstheme="minorHAnsi"/>
              </w:rPr>
              <w:t xml:space="preserve"> (E)</w:t>
            </w:r>
          </w:p>
          <w:p w14:paraId="489A1981" w14:textId="77777777" w:rsidR="00C9664B" w:rsidRPr="00FF7335" w:rsidRDefault="00C9664B" w:rsidP="00C9664B">
            <w:pPr>
              <w:pStyle w:val="ListParagraph"/>
              <w:numPr>
                <w:ilvl w:val="0"/>
                <w:numId w:val="1"/>
              </w:numPr>
              <w:rPr>
                <w:rFonts w:cstheme="minorHAnsi"/>
              </w:rPr>
            </w:pPr>
            <w:r w:rsidRPr="00FF7335">
              <w:rPr>
                <w:rFonts w:cstheme="minorHAnsi"/>
              </w:rPr>
              <w:t>An innovative, flexible and enthusiastic work ethic, including a willingness to attend a maximum</w:t>
            </w:r>
            <w:r w:rsidRPr="00FF7335">
              <w:rPr>
                <w:rFonts w:cstheme="minorHAnsi"/>
                <w:spacing w:val="-2"/>
              </w:rPr>
              <w:t xml:space="preserve"> of three weekend trustee meetings plus the AGM each year (E)</w:t>
            </w:r>
          </w:p>
          <w:p w14:paraId="5AD142F4" w14:textId="77777777" w:rsidR="00C9664B" w:rsidRPr="00FF7335" w:rsidRDefault="00C9664B" w:rsidP="00C9664B">
            <w:pPr>
              <w:pStyle w:val="ListParagraph"/>
              <w:numPr>
                <w:ilvl w:val="0"/>
                <w:numId w:val="1"/>
              </w:numPr>
              <w:rPr>
                <w:rFonts w:cstheme="minorHAnsi"/>
              </w:rPr>
            </w:pPr>
            <w:r w:rsidRPr="00FF7335">
              <w:rPr>
                <w:rFonts w:cstheme="minorHAnsi"/>
              </w:rPr>
              <w:t>Commitment to the Lauriston Farm values of conservation and chemical free, biodynamic farming and the ability to communicate these values to others (E)</w:t>
            </w:r>
          </w:p>
          <w:p w14:paraId="6DBFD88E" w14:textId="433F3D71" w:rsidR="00627C33" w:rsidRPr="001937F1" w:rsidRDefault="00627C33" w:rsidP="00C9664B">
            <w:pPr>
              <w:pStyle w:val="ListParagraph"/>
              <w:numPr>
                <w:ilvl w:val="0"/>
                <w:numId w:val="1"/>
              </w:numPr>
              <w:rPr>
                <w:rFonts w:cstheme="minorHAnsi"/>
              </w:rPr>
            </w:pPr>
            <w:r w:rsidRPr="001937F1">
              <w:rPr>
                <w:rFonts w:cstheme="minorHAnsi"/>
              </w:rPr>
              <w:t xml:space="preserve">Experience of working with people with </w:t>
            </w:r>
            <w:r w:rsidR="00A77F87">
              <w:rPr>
                <w:rFonts w:cstheme="minorHAnsi"/>
              </w:rPr>
              <w:t xml:space="preserve">learning difficulties and disabilities such as </w:t>
            </w:r>
            <w:r w:rsidRPr="001937F1">
              <w:rPr>
                <w:rFonts w:cstheme="minorHAnsi"/>
              </w:rPr>
              <w:t>autism (</w:t>
            </w:r>
            <w:r w:rsidR="00D02B50">
              <w:rPr>
                <w:rFonts w:cstheme="minorHAnsi"/>
              </w:rPr>
              <w:t>D</w:t>
            </w:r>
            <w:r w:rsidRPr="001937F1">
              <w:rPr>
                <w:rFonts w:cstheme="minorHAnsi"/>
              </w:rPr>
              <w:t>)</w:t>
            </w:r>
          </w:p>
          <w:p w14:paraId="04253BD8" w14:textId="29AA0A30" w:rsidR="00627C33" w:rsidRPr="005D156A" w:rsidRDefault="00627C33" w:rsidP="00C9664B">
            <w:pPr>
              <w:pStyle w:val="ListParagraph"/>
              <w:numPr>
                <w:ilvl w:val="0"/>
                <w:numId w:val="1"/>
              </w:numPr>
              <w:rPr>
                <w:rFonts w:cstheme="minorHAnsi"/>
              </w:rPr>
            </w:pPr>
            <w:r w:rsidRPr="005D156A">
              <w:rPr>
                <w:rFonts w:cstheme="minorHAnsi"/>
              </w:rPr>
              <w:t xml:space="preserve">Experience </w:t>
            </w:r>
            <w:r w:rsidR="00882145">
              <w:rPr>
                <w:rFonts w:cstheme="minorHAnsi"/>
              </w:rPr>
              <w:t>of some form of anima</w:t>
            </w:r>
            <w:r w:rsidR="005444C6">
              <w:rPr>
                <w:rFonts w:cstheme="minorHAnsi"/>
              </w:rPr>
              <w:t>l</w:t>
            </w:r>
            <w:r w:rsidR="00882145">
              <w:rPr>
                <w:rFonts w:cstheme="minorHAnsi"/>
              </w:rPr>
              <w:t xml:space="preserve"> care </w:t>
            </w:r>
            <w:r w:rsidRPr="005D156A">
              <w:rPr>
                <w:rFonts w:cstheme="minorHAnsi"/>
              </w:rPr>
              <w:t>(D)</w:t>
            </w:r>
          </w:p>
          <w:p w14:paraId="4E29053F" w14:textId="77777777" w:rsidR="00627C33" w:rsidRPr="00691BDD" w:rsidRDefault="00547B35" w:rsidP="004B5F90">
            <w:pPr>
              <w:pStyle w:val="ListParagraph"/>
              <w:numPr>
                <w:ilvl w:val="0"/>
                <w:numId w:val="1"/>
              </w:numPr>
              <w:rPr>
                <w:rFonts w:cstheme="minorHAnsi"/>
              </w:rPr>
            </w:pPr>
            <w:r w:rsidRPr="00FF7335">
              <w:rPr>
                <w:rFonts w:cstheme="minorHAnsi"/>
              </w:rPr>
              <w:t xml:space="preserve">A </w:t>
            </w:r>
            <w:r w:rsidRPr="00691BDD">
              <w:rPr>
                <w:rFonts w:cstheme="minorHAnsi"/>
              </w:rPr>
              <w:t>keen interest in anthroposophy (D)</w:t>
            </w:r>
          </w:p>
          <w:p w14:paraId="7D670AF5" w14:textId="77777777" w:rsidR="004C0E61" w:rsidRPr="00691BDD" w:rsidRDefault="004C0E61" w:rsidP="004C0E61">
            <w:pPr>
              <w:rPr>
                <w:rFonts w:cstheme="minorHAnsi"/>
              </w:rPr>
            </w:pPr>
          </w:p>
          <w:p w14:paraId="5441077B" w14:textId="7B769719" w:rsidR="004B5F90" w:rsidRPr="004B5F90" w:rsidRDefault="00C465AE" w:rsidP="00153B86">
            <w:pPr>
              <w:rPr>
                <w:rFonts w:cstheme="minorHAnsi"/>
              </w:rPr>
            </w:pPr>
            <w:r w:rsidRPr="00691BDD">
              <w:rPr>
                <w:rFonts w:cstheme="minorHAnsi"/>
              </w:rPr>
              <w:t>*</w:t>
            </w:r>
            <w:r w:rsidR="00C37214" w:rsidRPr="00691BDD">
              <w:rPr>
                <w:rFonts w:cstheme="minorHAnsi"/>
              </w:rPr>
              <w:t>If the successful applicant does</w:t>
            </w:r>
            <w:r w:rsidR="0049799B" w:rsidRPr="00691BDD">
              <w:rPr>
                <w:rFonts w:cstheme="minorHAnsi"/>
              </w:rPr>
              <w:t xml:space="preserve"> not</w:t>
            </w:r>
            <w:r w:rsidR="00C37214" w:rsidRPr="00691BDD">
              <w:rPr>
                <w:rFonts w:cstheme="minorHAnsi"/>
              </w:rPr>
              <w:t xml:space="preserve"> have th</w:t>
            </w:r>
            <w:r w:rsidR="001D2A34" w:rsidRPr="00691BDD">
              <w:rPr>
                <w:rFonts w:cstheme="minorHAnsi"/>
              </w:rPr>
              <w:t xml:space="preserve">is </w:t>
            </w:r>
            <w:proofErr w:type="gramStart"/>
            <w:r w:rsidR="001D2A34" w:rsidRPr="00691BDD">
              <w:rPr>
                <w:rFonts w:cstheme="minorHAnsi"/>
              </w:rPr>
              <w:t>knowledge</w:t>
            </w:r>
            <w:proofErr w:type="gramEnd"/>
            <w:r w:rsidR="001D2A34" w:rsidRPr="00691BDD">
              <w:rPr>
                <w:rFonts w:cstheme="minorHAnsi"/>
              </w:rPr>
              <w:t xml:space="preserve"> it is essential that they have a keen </w:t>
            </w:r>
            <w:proofErr w:type="gramStart"/>
            <w:r w:rsidR="001D2A34" w:rsidRPr="00691BDD">
              <w:rPr>
                <w:rFonts w:cstheme="minorHAnsi"/>
              </w:rPr>
              <w:t xml:space="preserve">interest </w:t>
            </w:r>
            <w:r w:rsidRPr="00691BDD">
              <w:rPr>
                <w:rFonts w:cstheme="minorHAnsi"/>
              </w:rPr>
              <w:t xml:space="preserve"> in</w:t>
            </w:r>
            <w:proofErr w:type="gramEnd"/>
            <w:r w:rsidRPr="00691BDD">
              <w:rPr>
                <w:rFonts w:cstheme="minorHAnsi"/>
              </w:rPr>
              <w:t xml:space="preserve"> </w:t>
            </w:r>
            <w:r w:rsidR="001D2A34" w:rsidRPr="00691BDD">
              <w:rPr>
                <w:rFonts w:cstheme="minorHAnsi"/>
              </w:rPr>
              <w:t xml:space="preserve">and </w:t>
            </w:r>
            <w:r w:rsidR="00255A46" w:rsidRPr="00691BDD">
              <w:rPr>
                <w:rFonts w:cstheme="minorHAnsi"/>
              </w:rPr>
              <w:t xml:space="preserve">are </w:t>
            </w:r>
            <w:r w:rsidR="001D2A34" w:rsidRPr="00691BDD">
              <w:rPr>
                <w:rFonts w:cstheme="minorHAnsi"/>
              </w:rPr>
              <w:t xml:space="preserve">willing to </w:t>
            </w:r>
            <w:r w:rsidRPr="00691BDD">
              <w:rPr>
                <w:rFonts w:cstheme="minorHAnsi"/>
              </w:rPr>
              <w:t>be trained in these methods</w:t>
            </w:r>
          </w:p>
        </w:tc>
      </w:tr>
      <w:tr w:rsidR="00627C33" w:rsidRPr="005D156A" w14:paraId="30F6E018" w14:textId="38A16269" w:rsidTr="00627C33">
        <w:tc>
          <w:tcPr>
            <w:tcW w:w="10201" w:type="dxa"/>
          </w:tcPr>
          <w:p w14:paraId="5849AA97" w14:textId="77777777" w:rsidR="00627C33" w:rsidRPr="005D156A" w:rsidRDefault="00627C33">
            <w:pPr>
              <w:rPr>
                <w:rFonts w:cstheme="minorHAnsi"/>
                <w:b/>
                <w:bCs/>
              </w:rPr>
            </w:pPr>
            <w:r w:rsidRPr="005D156A">
              <w:rPr>
                <w:rFonts w:cstheme="minorHAnsi"/>
                <w:b/>
                <w:bCs/>
              </w:rPr>
              <w:t>Qualifications</w:t>
            </w:r>
          </w:p>
          <w:p w14:paraId="506AEC44" w14:textId="52241B01" w:rsidR="00627C33" w:rsidRPr="005D156A" w:rsidRDefault="00E256FA" w:rsidP="00956AE5">
            <w:pPr>
              <w:pStyle w:val="ListParagraph"/>
              <w:numPr>
                <w:ilvl w:val="0"/>
                <w:numId w:val="1"/>
              </w:numPr>
              <w:rPr>
                <w:rFonts w:cstheme="minorHAnsi"/>
              </w:rPr>
            </w:pPr>
            <w:r w:rsidRPr="005D156A">
              <w:rPr>
                <w:rFonts w:cstheme="minorHAnsi"/>
              </w:rPr>
              <w:t>Full driving licence</w:t>
            </w:r>
          </w:p>
        </w:tc>
      </w:tr>
    </w:tbl>
    <w:p w14:paraId="5650C2EC" w14:textId="77777777" w:rsidR="00A6393A" w:rsidRPr="005D156A" w:rsidRDefault="00A6393A" w:rsidP="00956AE5">
      <w:pPr>
        <w:rPr>
          <w:rFonts w:cstheme="minorHAnsi"/>
        </w:rPr>
      </w:pPr>
    </w:p>
    <w:sectPr w:rsidR="00A6393A" w:rsidRPr="005D156A" w:rsidSect="0074493A">
      <w:head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2713" w14:textId="77777777" w:rsidR="00FF2BAA" w:rsidRDefault="00FF2BAA" w:rsidP="005E1522">
      <w:r>
        <w:separator/>
      </w:r>
    </w:p>
  </w:endnote>
  <w:endnote w:type="continuationSeparator" w:id="0">
    <w:p w14:paraId="71C708C6" w14:textId="77777777" w:rsidR="00FF2BAA" w:rsidRDefault="00FF2BAA" w:rsidP="005E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CDFA" w14:textId="77777777" w:rsidR="00FF2BAA" w:rsidRDefault="00FF2BAA" w:rsidP="005E1522">
      <w:r>
        <w:separator/>
      </w:r>
    </w:p>
  </w:footnote>
  <w:footnote w:type="continuationSeparator" w:id="0">
    <w:p w14:paraId="7EC38979" w14:textId="77777777" w:rsidR="00FF2BAA" w:rsidRDefault="00FF2BAA" w:rsidP="005E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2F76" w14:textId="5BDC459B" w:rsidR="005E1522" w:rsidRDefault="00801F34" w:rsidP="00CE147D">
    <w:pPr>
      <w:pStyle w:val="Header"/>
      <w:jc w:val="center"/>
    </w:pPr>
    <w:r>
      <w:rPr>
        <w:noProof/>
        <w:lang w:eastAsia="en-GB"/>
      </w:rPr>
      <w:drawing>
        <wp:inline distT="0" distB="0" distL="0" distR="0" wp14:anchorId="72952215" wp14:editId="244E4110">
          <wp:extent cx="4500813" cy="708197"/>
          <wp:effectExtent l="0" t="0" r="0" b="0"/>
          <wp:docPr id="1252571091" name="Picture 1252571091" descr="Large Letter Header LFL CCBS&am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etter Header LFL CCBS&amp;logo.jpg"/>
                  <pic:cNvPicPr/>
                </pic:nvPicPr>
                <pic:blipFill>
                  <a:blip r:embed="rId1"/>
                  <a:stretch>
                    <a:fillRect/>
                  </a:stretch>
                </pic:blipFill>
                <pic:spPr>
                  <a:xfrm>
                    <a:off x="0" y="0"/>
                    <a:ext cx="4552291" cy="716297"/>
                  </a:xfrm>
                  <a:prstGeom prst="rect">
                    <a:avLst/>
                  </a:prstGeom>
                </pic:spPr>
              </pic:pic>
            </a:graphicData>
          </a:graphic>
        </wp:inline>
      </w:drawing>
    </w:r>
  </w:p>
  <w:p w14:paraId="78A30DE8" w14:textId="0565F313" w:rsidR="00801F34" w:rsidRDefault="00CE147D" w:rsidP="00CE147D">
    <w:pPr>
      <w:pStyle w:val="Header"/>
      <w:jc w:val="center"/>
    </w:pPr>
    <w:r>
      <w:rPr>
        <w:noProof/>
        <w:lang w:eastAsia="en-GB"/>
      </w:rPr>
      <w:drawing>
        <wp:anchor distT="0" distB="0" distL="114300" distR="114300" simplePos="0" relativeHeight="251658240" behindDoc="1" locked="0" layoutInCell="1" allowOverlap="1" wp14:anchorId="09E38E0B" wp14:editId="332ACD29">
          <wp:simplePos x="0" y="0"/>
          <wp:positionH relativeFrom="margin">
            <wp:align>center</wp:align>
          </wp:positionH>
          <wp:positionV relativeFrom="paragraph">
            <wp:posOffset>362585</wp:posOffset>
          </wp:positionV>
          <wp:extent cx="5734050" cy="793750"/>
          <wp:effectExtent l="0" t="0" r="0" b="6350"/>
          <wp:wrapNone/>
          <wp:docPr id="1876876117" name="Picture 1876876117" descr="Letter Headed Paper Tex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d Paper Text Top.jpg"/>
                  <pic:cNvPicPr/>
                </pic:nvPicPr>
                <pic:blipFill>
                  <a:blip r:embed="rId2"/>
                  <a:stretch>
                    <a:fillRect/>
                  </a:stretch>
                </pic:blipFill>
                <pic:spPr>
                  <a:xfrm>
                    <a:off x="0" y="0"/>
                    <a:ext cx="5734050" cy="793750"/>
                  </a:xfrm>
                  <a:prstGeom prst="rect">
                    <a:avLst/>
                  </a:prstGeom>
                </pic:spPr>
              </pic:pic>
            </a:graphicData>
          </a:graphic>
        </wp:anchor>
      </w:drawing>
    </w:r>
    <w:r w:rsidR="00EF3FDF" w:rsidRPr="009514AC">
      <w:rPr>
        <w:noProof/>
        <w:lang w:eastAsia="en-GB"/>
      </w:rPr>
      <w:drawing>
        <wp:inline distT="0" distB="0" distL="0" distR="0" wp14:anchorId="51C42653" wp14:editId="19BDC87C">
          <wp:extent cx="5513832" cy="566928"/>
          <wp:effectExtent l="19050" t="0" r="0" b="0"/>
          <wp:docPr id="1534846525" name="Picture 1534846525" descr="Large Letter Header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etter Header logos.jpg"/>
                  <pic:cNvPicPr/>
                </pic:nvPicPr>
                <pic:blipFill>
                  <a:blip r:embed="rId3"/>
                  <a:stretch>
                    <a:fillRect/>
                  </a:stretch>
                </pic:blipFill>
                <pic:spPr>
                  <a:xfrm>
                    <a:off x="0" y="0"/>
                    <a:ext cx="5513832" cy="566928"/>
                  </a:xfrm>
                  <a:prstGeom prst="rect">
                    <a:avLst/>
                  </a:prstGeom>
                </pic:spPr>
              </pic:pic>
            </a:graphicData>
          </a:graphic>
        </wp:inline>
      </w:drawing>
    </w:r>
  </w:p>
  <w:p w14:paraId="02BFFBDB" w14:textId="122A8CBD" w:rsidR="005B519F" w:rsidRDefault="005B519F">
    <w:pPr>
      <w:pStyle w:val="Header"/>
    </w:pPr>
  </w:p>
  <w:p w14:paraId="227CAB2B" w14:textId="77777777" w:rsidR="00801F34" w:rsidRDefault="00801F34">
    <w:pPr>
      <w:pStyle w:val="Header"/>
    </w:pPr>
  </w:p>
  <w:p w14:paraId="7C1FDF31" w14:textId="77777777" w:rsidR="00801F34" w:rsidRDefault="00801F34">
    <w:pPr>
      <w:pStyle w:val="Header"/>
    </w:pPr>
  </w:p>
  <w:p w14:paraId="29CAB042" w14:textId="77777777" w:rsidR="00CE147D" w:rsidRDefault="00CE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965"/>
    <w:multiLevelType w:val="hybridMultilevel"/>
    <w:tmpl w:val="B1C0C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18710D"/>
    <w:multiLevelType w:val="hybridMultilevel"/>
    <w:tmpl w:val="C6FAF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AC322D"/>
    <w:multiLevelType w:val="hybridMultilevel"/>
    <w:tmpl w:val="E482E26C"/>
    <w:lvl w:ilvl="0" w:tplc="604E22F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D22A4D"/>
    <w:multiLevelType w:val="hybridMultilevel"/>
    <w:tmpl w:val="1BB673F0"/>
    <w:lvl w:ilvl="0" w:tplc="5088C634">
      <w:numFmt w:val="bullet"/>
      <w:lvlText w:val=""/>
      <w:lvlJc w:val="left"/>
      <w:pPr>
        <w:ind w:left="480" w:hanging="360"/>
      </w:pPr>
      <w:rPr>
        <w:rFonts w:ascii="Symbol" w:eastAsia="Symbol" w:hAnsi="Symbol" w:cs="Symbol" w:hint="default"/>
        <w:b w:val="0"/>
        <w:bCs w:val="0"/>
        <w:i w:val="0"/>
        <w:iCs w:val="0"/>
        <w:w w:val="100"/>
        <w:sz w:val="22"/>
        <w:szCs w:val="22"/>
      </w:rPr>
    </w:lvl>
    <w:lvl w:ilvl="1" w:tplc="5FCEEF58">
      <w:numFmt w:val="bullet"/>
      <w:lvlText w:val="•"/>
      <w:lvlJc w:val="left"/>
      <w:pPr>
        <w:ind w:left="1286" w:hanging="360"/>
      </w:pPr>
      <w:rPr>
        <w:rFonts w:hint="default"/>
      </w:rPr>
    </w:lvl>
    <w:lvl w:ilvl="2" w:tplc="A468AD90">
      <w:numFmt w:val="bullet"/>
      <w:lvlText w:val="•"/>
      <w:lvlJc w:val="left"/>
      <w:pPr>
        <w:ind w:left="2093" w:hanging="360"/>
      </w:pPr>
      <w:rPr>
        <w:rFonts w:hint="default"/>
      </w:rPr>
    </w:lvl>
    <w:lvl w:ilvl="3" w:tplc="066E1E82">
      <w:numFmt w:val="bullet"/>
      <w:lvlText w:val="•"/>
      <w:lvlJc w:val="left"/>
      <w:pPr>
        <w:ind w:left="2899" w:hanging="360"/>
      </w:pPr>
      <w:rPr>
        <w:rFonts w:hint="default"/>
      </w:rPr>
    </w:lvl>
    <w:lvl w:ilvl="4" w:tplc="C2EECDBC">
      <w:numFmt w:val="bullet"/>
      <w:lvlText w:val="•"/>
      <w:lvlJc w:val="left"/>
      <w:pPr>
        <w:ind w:left="3706" w:hanging="360"/>
      </w:pPr>
      <w:rPr>
        <w:rFonts w:hint="default"/>
      </w:rPr>
    </w:lvl>
    <w:lvl w:ilvl="5" w:tplc="5E58E5C2">
      <w:numFmt w:val="bullet"/>
      <w:lvlText w:val="•"/>
      <w:lvlJc w:val="left"/>
      <w:pPr>
        <w:ind w:left="4513" w:hanging="360"/>
      </w:pPr>
      <w:rPr>
        <w:rFonts w:hint="default"/>
      </w:rPr>
    </w:lvl>
    <w:lvl w:ilvl="6" w:tplc="E7DEDF00">
      <w:numFmt w:val="bullet"/>
      <w:lvlText w:val="•"/>
      <w:lvlJc w:val="left"/>
      <w:pPr>
        <w:ind w:left="5319" w:hanging="360"/>
      </w:pPr>
      <w:rPr>
        <w:rFonts w:hint="default"/>
      </w:rPr>
    </w:lvl>
    <w:lvl w:ilvl="7" w:tplc="868E7288">
      <w:numFmt w:val="bullet"/>
      <w:lvlText w:val="•"/>
      <w:lvlJc w:val="left"/>
      <w:pPr>
        <w:ind w:left="6126" w:hanging="360"/>
      </w:pPr>
      <w:rPr>
        <w:rFonts w:hint="default"/>
      </w:rPr>
    </w:lvl>
    <w:lvl w:ilvl="8" w:tplc="28025180">
      <w:numFmt w:val="bullet"/>
      <w:lvlText w:val="•"/>
      <w:lvlJc w:val="left"/>
      <w:pPr>
        <w:ind w:left="6933" w:hanging="360"/>
      </w:pPr>
      <w:rPr>
        <w:rFonts w:hint="default"/>
      </w:rPr>
    </w:lvl>
  </w:abstractNum>
  <w:abstractNum w:abstractNumId="4" w15:restartNumberingAfterBreak="0">
    <w:nsid w:val="49475BF8"/>
    <w:multiLevelType w:val="hybridMultilevel"/>
    <w:tmpl w:val="FC781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1746FA"/>
    <w:multiLevelType w:val="hybridMultilevel"/>
    <w:tmpl w:val="4D7A9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8B2868"/>
    <w:multiLevelType w:val="hybridMultilevel"/>
    <w:tmpl w:val="6B0896CE"/>
    <w:lvl w:ilvl="0" w:tplc="08090001">
      <w:start w:val="1"/>
      <w:numFmt w:val="bullet"/>
      <w:lvlText w:val=""/>
      <w:lvlJc w:val="left"/>
      <w:pPr>
        <w:ind w:left="363" w:hanging="360"/>
      </w:pPr>
      <w:rPr>
        <w:rFonts w:ascii="Symbol" w:hAnsi="Symbol" w:hint="default"/>
        <w:b w:val="0"/>
        <w:bCs w:val="0"/>
        <w:i w:val="0"/>
        <w:iCs w:val="0"/>
        <w:w w:val="100"/>
        <w:sz w:val="22"/>
        <w:szCs w:val="22"/>
      </w:rPr>
    </w:lvl>
    <w:lvl w:ilvl="1" w:tplc="FFFFFFFF">
      <w:numFmt w:val="bullet"/>
      <w:lvlText w:val="•"/>
      <w:lvlJc w:val="left"/>
      <w:pPr>
        <w:ind w:left="1646" w:hanging="360"/>
      </w:pPr>
      <w:rPr>
        <w:rFonts w:hint="default"/>
      </w:rPr>
    </w:lvl>
    <w:lvl w:ilvl="2" w:tplc="FFFFFFFF">
      <w:numFmt w:val="bullet"/>
      <w:lvlText w:val="•"/>
      <w:lvlJc w:val="left"/>
      <w:pPr>
        <w:ind w:left="2453" w:hanging="360"/>
      </w:pPr>
      <w:rPr>
        <w:rFonts w:hint="default"/>
      </w:rPr>
    </w:lvl>
    <w:lvl w:ilvl="3" w:tplc="FFFFFFFF">
      <w:numFmt w:val="bullet"/>
      <w:lvlText w:val="•"/>
      <w:lvlJc w:val="left"/>
      <w:pPr>
        <w:ind w:left="3259" w:hanging="360"/>
      </w:pPr>
      <w:rPr>
        <w:rFonts w:hint="default"/>
      </w:rPr>
    </w:lvl>
    <w:lvl w:ilvl="4" w:tplc="FFFFFFFF">
      <w:numFmt w:val="bullet"/>
      <w:lvlText w:val="•"/>
      <w:lvlJc w:val="left"/>
      <w:pPr>
        <w:ind w:left="4066" w:hanging="360"/>
      </w:pPr>
      <w:rPr>
        <w:rFonts w:hint="default"/>
      </w:rPr>
    </w:lvl>
    <w:lvl w:ilvl="5" w:tplc="FFFFFFFF">
      <w:numFmt w:val="bullet"/>
      <w:lvlText w:val="•"/>
      <w:lvlJc w:val="left"/>
      <w:pPr>
        <w:ind w:left="4873" w:hanging="360"/>
      </w:pPr>
      <w:rPr>
        <w:rFonts w:hint="default"/>
      </w:rPr>
    </w:lvl>
    <w:lvl w:ilvl="6" w:tplc="FFFFFFFF">
      <w:numFmt w:val="bullet"/>
      <w:lvlText w:val="•"/>
      <w:lvlJc w:val="left"/>
      <w:pPr>
        <w:ind w:left="5679" w:hanging="360"/>
      </w:pPr>
      <w:rPr>
        <w:rFonts w:hint="default"/>
      </w:rPr>
    </w:lvl>
    <w:lvl w:ilvl="7" w:tplc="FFFFFFFF">
      <w:numFmt w:val="bullet"/>
      <w:lvlText w:val="•"/>
      <w:lvlJc w:val="left"/>
      <w:pPr>
        <w:ind w:left="6486" w:hanging="360"/>
      </w:pPr>
      <w:rPr>
        <w:rFonts w:hint="default"/>
      </w:rPr>
    </w:lvl>
    <w:lvl w:ilvl="8" w:tplc="FFFFFFFF">
      <w:numFmt w:val="bullet"/>
      <w:lvlText w:val="•"/>
      <w:lvlJc w:val="left"/>
      <w:pPr>
        <w:ind w:left="7293" w:hanging="360"/>
      </w:pPr>
      <w:rPr>
        <w:rFonts w:hint="default"/>
      </w:rPr>
    </w:lvl>
  </w:abstractNum>
  <w:abstractNum w:abstractNumId="7" w15:restartNumberingAfterBreak="0">
    <w:nsid w:val="71C02664"/>
    <w:multiLevelType w:val="hybridMultilevel"/>
    <w:tmpl w:val="C2967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357067">
    <w:abstractNumId w:val="0"/>
  </w:num>
  <w:num w:numId="2" w16cid:durableId="589048568">
    <w:abstractNumId w:val="7"/>
  </w:num>
  <w:num w:numId="3" w16cid:durableId="1334795238">
    <w:abstractNumId w:val="1"/>
  </w:num>
  <w:num w:numId="4" w16cid:durableId="2134907790">
    <w:abstractNumId w:val="5"/>
  </w:num>
  <w:num w:numId="5" w16cid:durableId="256255388">
    <w:abstractNumId w:val="6"/>
  </w:num>
  <w:num w:numId="6" w16cid:durableId="779685904">
    <w:abstractNumId w:val="4"/>
  </w:num>
  <w:num w:numId="7" w16cid:durableId="380057661">
    <w:abstractNumId w:val="2"/>
  </w:num>
  <w:num w:numId="8" w16cid:durableId="780151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7"/>
    <w:rsid w:val="00002C75"/>
    <w:rsid w:val="00024F7E"/>
    <w:rsid w:val="000277F7"/>
    <w:rsid w:val="00031502"/>
    <w:rsid w:val="0004625F"/>
    <w:rsid w:val="00052507"/>
    <w:rsid w:val="00062870"/>
    <w:rsid w:val="000635B3"/>
    <w:rsid w:val="00064DC0"/>
    <w:rsid w:val="00070D40"/>
    <w:rsid w:val="00073523"/>
    <w:rsid w:val="00075C0E"/>
    <w:rsid w:val="0007607A"/>
    <w:rsid w:val="000961E7"/>
    <w:rsid w:val="000A3633"/>
    <w:rsid w:val="000B0A89"/>
    <w:rsid w:val="000D7D6E"/>
    <w:rsid w:val="000F6B3B"/>
    <w:rsid w:val="000F7539"/>
    <w:rsid w:val="0010117E"/>
    <w:rsid w:val="00116C87"/>
    <w:rsid w:val="00122724"/>
    <w:rsid w:val="00125B84"/>
    <w:rsid w:val="00131041"/>
    <w:rsid w:val="0013185B"/>
    <w:rsid w:val="00131F8C"/>
    <w:rsid w:val="00132130"/>
    <w:rsid w:val="00136E45"/>
    <w:rsid w:val="00137D62"/>
    <w:rsid w:val="001446E5"/>
    <w:rsid w:val="001474AA"/>
    <w:rsid w:val="0015182C"/>
    <w:rsid w:val="00153B86"/>
    <w:rsid w:val="00153FD8"/>
    <w:rsid w:val="00154982"/>
    <w:rsid w:val="00156CA1"/>
    <w:rsid w:val="00157900"/>
    <w:rsid w:val="00164BEB"/>
    <w:rsid w:val="00167AB3"/>
    <w:rsid w:val="00171271"/>
    <w:rsid w:val="00184E6F"/>
    <w:rsid w:val="00185A68"/>
    <w:rsid w:val="0018707A"/>
    <w:rsid w:val="0019037A"/>
    <w:rsid w:val="001937F1"/>
    <w:rsid w:val="001A0194"/>
    <w:rsid w:val="001A46A2"/>
    <w:rsid w:val="001B1D54"/>
    <w:rsid w:val="001C050F"/>
    <w:rsid w:val="001C20BD"/>
    <w:rsid w:val="001C4DBF"/>
    <w:rsid w:val="001D0973"/>
    <w:rsid w:val="001D17D5"/>
    <w:rsid w:val="001D2A34"/>
    <w:rsid w:val="001D586E"/>
    <w:rsid w:val="001E4BD6"/>
    <w:rsid w:val="001F250F"/>
    <w:rsid w:val="002008D8"/>
    <w:rsid w:val="00207352"/>
    <w:rsid w:val="002274E7"/>
    <w:rsid w:val="00231586"/>
    <w:rsid w:val="00241F78"/>
    <w:rsid w:val="00245DB0"/>
    <w:rsid w:val="00255A46"/>
    <w:rsid w:val="0026035C"/>
    <w:rsid w:val="00274E58"/>
    <w:rsid w:val="00277D60"/>
    <w:rsid w:val="00284060"/>
    <w:rsid w:val="00286444"/>
    <w:rsid w:val="00290225"/>
    <w:rsid w:val="002A7479"/>
    <w:rsid w:val="002B4440"/>
    <w:rsid w:val="002B489A"/>
    <w:rsid w:val="002B645D"/>
    <w:rsid w:val="002C0C93"/>
    <w:rsid w:val="002D2CF4"/>
    <w:rsid w:val="002E3491"/>
    <w:rsid w:val="002F0FF3"/>
    <w:rsid w:val="002F510E"/>
    <w:rsid w:val="00304FFF"/>
    <w:rsid w:val="00313558"/>
    <w:rsid w:val="0033081C"/>
    <w:rsid w:val="003321F7"/>
    <w:rsid w:val="00334109"/>
    <w:rsid w:val="00340190"/>
    <w:rsid w:val="00343510"/>
    <w:rsid w:val="00347383"/>
    <w:rsid w:val="00351BEC"/>
    <w:rsid w:val="00353862"/>
    <w:rsid w:val="00355CEC"/>
    <w:rsid w:val="0036437E"/>
    <w:rsid w:val="00367F19"/>
    <w:rsid w:val="00371E46"/>
    <w:rsid w:val="00383279"/>
    <w:rsid w:val="00383698"/>
    <w:rsid w:val="00390100"/>
    <w:rsid w:val="003975A0"/>
    <w:rsid w:val="003A207A"/>
    <w:rsid w:val="003A2127"/>
    <w:rsid w:val="003A6157"/>
    <w:rsid w:val="003A64E5"/>
    <w:rsid w:val="003B380F"/>
    <w:rsid w:val="003C0187"/>
    <w:rsid w:val="003C3019"/>
    <w:rsid w:val="003D3BC9"/>
    <w:rsid w:val="003D4D99"/>
    <w:rsid w:val="003D61C0"/>
    <w:rsid w:val="003D6C48"/>
    <w:rsid w:val="003E6C2A"/>
    <w:rsid w:val="003E6FAB"/>
    <w:rsid w:val="003F36B3"/>
    <w:rsid w:val="003F3AA8"/>
    <w:rsid w:val="003F5AD5"/>
    <w:rsid w:val="00405292"/>
    <w:rsid w:val="00410086"/>
    <w:rsid w:val="00415E68"/>
    <w:rsid w:val="004166AF"/>
    <w:rsid w:val="004206F4"/>
    <w:rsid w:val="0042383A"/>
    <w:rsid w:val="00426FCA"/>
    <w:rsid w:val="00427872"/>
    <w:rsid w:val="0043321E"/>
    <w:rsid w:val="00436254"/>
    <w:rsid w:val="0043651A"/>
    <w:rsid w:val="0044265F"/>
    <w:rsid w:val="00453EF7"/>
    <w:rsid w:val="00457863"/>
    <w:rsid w:val="00461457"/>
    <w:rsid w:val="00463C0E"/>
    <w:rsid w:val="00463F1E"/>
    <w:rsid w:val="00475D8F"/>
    <w:rsid w:val="00495EBC"/>
    <w:rsid w:val="004974CA"/>
    <w:rsid w:val="0049799B"/>
    <w:rsid w:val="004A6BD7"/>
    <w:rsid w:val="004A7AE6"/>
    <w:rsid w:val="004B0CBF"/>
    <w:rsid w:val="004B5F90"/>
    <w:rsid w:val="004C0E61"/>
    <w:rsid w:val="004D06D4"/>
    <w:rsid w:val="004D20B1"/>
    <w:rsid w:val="004D3409"/>
    <w:rsid w:val="004D6726"/>
    <w:rsid w:val="004F03B5"/>
    <w:rsid w:val="004F2993"/>
    <w:rsid w:val="004F5BB8"/>
    <w:rsid w:val="00501331"/>
    <w:rsid w:val="00505A9D"/>
    <w:rsid w:val="00506EDB"/>
    <w:rsid w:val="00512CF2"/>
    <w:rsid w:val="00513631"/>
    <w:rsid w:val="0052072A"/>
    <w:rsid w:val="00525B14"/>
    <w:rsid w:val="00536749"/>
    <w:rsid w:val="005444C6"/>
    <w:rsid w:val="00547B35"/>
    <w:rsid w:val="00550331"/>
    <w:rsid w:val="005521E3"/>
    <w:rsid w:val="00556B5F"/>
    <w:rsid w:val="00557CCB"/>
    <w:rsid w:val="005651CC"/>
    <w:rsid w:val="005653B0"/>
    <w:rsid w:val="0056557C"/>
    <w:rsid w:val="00565640"/>
    <w:rsid w:val="00572179"/>
    <w:rsid w:val="00572A80"/>
    <w:rsid w:val="005857AA"/>
    <w:rsid w:val="00587FC7"/>
    <w:rsid w:val="00593AE7"/>
    <w:rsid w:val="005B41BC"/>
    <w:rsid w:val="005B519F"/>
    <w:rsid w:val="005B6FEE"/>
    <w:rsid w:val="005C67F6"/>
    <w:rsid w:val="005D156A"/>
    <w:rsid w:val="005E1522"/>
    <w:rsid w:val="005E1FB8"/>
    <w:rsid w:val="005E7199"/>
    <w:rsid w:val="0060742A"/>
    <w:rsid w:val="006238CD"/>
    <w:rsid w:val="00626F53"/>
    <w:rsid w:val="00627C33"/>
    <w:rsid w:val="006306F9"/>
    <w:rsid w:val="00633AB8"/>
    <w:rsid w:val="00641420"/>
    <w:rsid w:val="00641A58"/>
    <w:rsid w:val="00646093"/>
    <w:rsid w:val="006507DE"/>
    <w:rsid w:val="00660ED1"/>
    <w:rsid w:val="00666E7F"/>
    <w:rsid w:val="00667315"/>
    <w:rsid w:val="00673A1B"/>
    <w:rsid w:val="00677DB1"/>
    <w:rsid w:val="00682845"/>
    <w:rsid w:val="00691BDD"/>
    <w:rsid w:val="00693DC7"/>
    <w:rsid w:val="006A4BC6"/>
    <w:rsid w:val="006A684D"/>
    <w:rsid w:val="006B1DDA"/>
    <w:rsid w:val="006C09FE"/>
    <w:rsid w:val="006F17A9"/>
    <w:rsid w:val="006F6474"/>
    <w:rsid w:val="00712D6E"/>
    <w:rsid w:val="00727BB3"/>
    <w:rsid w:val="0073413D"/>
    <w:rsid w:val="00740339"/>
    <w:rsid w:val="0074493A"/>
    <w:rsid w:val="00755DC6"/>
    <w:rsid w:val="00755EB8"/>
    <w:rsid w:val="00756C1C"/>
    <w:rsid w:val="007626AD"/>
    <w:rsid w:val="007637BC"/>
    <w:rsid w:val="00780C51"/>
    <w:rsid w:val="007819AE"/>
    <w:rsid w:val="00782CA7"/>
    <w:rsid w:val="00786F44"/>
    <w:rsid w:val="00791EB9"/>
    <w:rsid w:val="007A1516"/>
    <w:rsid w:val="007A247C"/>
    <w:rsid w:val="007A6676"/>
    <w:rsid w:val="007A66E2"/>
    <w:rsid w:val="007A7551"/>
    <w:rsid w:val="007A7DCA"/>
    <w:rsid w:val="007C3863"/>
    <w:rsid w:val="007D05A9"/>
    <w:rsid w:val="007D2623"/>
    <w:rsid w:val="007E332D"/>
    <w:rsid w:val="007E6DCA"/>
    <w:rsid w:val="007F2258"/>
    <w:rsid w:val="007F339B"/>
    <w:rsid w:val="007F49CC"/>
    <w:rsid w:val="007F6984"/>
    <w:rsid w:val="00800900"/>
    <w:rsid w:val="00801F34"/>
    <w:rsid w:val="00805DE0"/>
    <w:rsid w:val="00806847"/>
    <w:rsid w:val="00806C38"/>
    <w:rsid w:val="00807144"/>
    <w:rsid w:val="0080760C"/>
    <w:rsid w:val="00810F5A"/>
    <w:rsid w:val="00812F88"/>
    <w:rsid w:val="00823C90"/>
    <w:rsid w:val="00823EF4"/>
    <w:rsid w:val="008279A1"/>
    <w:rsid w:val="00834EA7"/>
    <w:rsid w:val="00837FF6"/>
    <w:rsid w:val="00850E2B"/>
    <w:rsid w:val="00852A69"/>
    <w:rsid w:val="00856901"/>
    <w:rsid w:val="00882145"/>
    <w:rsid w:val="00886AD4"/>
    <w:rsid w:val="00886F2C"/>
    <w:rsid w:val="00890F42"/>
    <w:rsid w:val="00892506"/>
    <w:rsid w:val="00893851"/>
    <w:rsid w:val="008A40A6"/>
    <w:rsid w:val="008C3991"/>
    <w:rsid w:val="008C4ABD"/>
    <w:rsid w:val="008C4C89"/>
    <w:rsid w:val="008D73D3"/>
    <w:rsid w:val="008E1448"/>
    <w:rsid w:val="008E55C6"/>
    <w:rsid w:val="008F0ECD"/>
    <w:rsid w:val="00904D35"/>
    <w:rsid w:val="009157D4"/>
    <w:rsid w:val="00915E0B"/>
    <w:rsid w:val="00916CE9"/>
    <w:rsid w:val="00927995"/>
    <w:rsid w:val="00931847"/>
    <w:rsid w:val="00935BB9"/>
    <w:rsid w:val="00935F3E"/>
    <w:rsid w:val="00940161"/>
    <w:rsid w:val="00945DAE"/>
    <w:rsid w:val="00956AE5"/>
    <w:rsid w:val="00962516"/>
    <w:rsid w:val="009668E0"/>
    <w:rsid w:val="009748A6"/>
    <w:rsid w:val="0097612C"/>
    <w:rsid w:val="0099002F"/>
    <w:rsid w:val="00990405"/>
    <w:rsid w:val="00991A3C"/>
    <w:rsid w:val="00993FB2"/>
    <w:rsid w:val="00994AFA"/>
    <w:rsid w:val="009A03F0"/>
    <w:rsid w:val="009B0B4C"/>
    <w:rsid w:val="009D64AA"/>
    <w:rsid w:val="009D74DB"/>
    <w:rsid w:val="009F0122"/>
    <w:rsid w:val="00A000C2"/>
    <w:rsid w:val="00A035D7"/>
    <w:rsid w:val="00A1049F"/>
    <w:rsid w:val="00A21C3E"/>
    <w:rsid w:val="00A22D84"/>
    <w:rsid w:val="00A2578A"/>
    <w:rsid w:val="00A35357"/>
    <w:rsid w:val="00A46EA7"/>
    <w:rsid w:val="00A52CA5"/>
    <w:rsid w:val="00A53F57"/>
    <w:rsid w:val="00A6393A"/>
    <w:rsid w:val="00A75C08"/>
    <w:rsid w:val="00A77F87"/>
    <w:rsid w:val="00A86721"/>
    <w:rsid w:val="00A922EB"/>
    <w:rsid w:val="00A92EBD"/>
    <w:rsid w:val="00A97C13"/>
    <w:rsid w:val="00AA29D7"/>
    <w:rsid w:val="00AB0010"/>
    <w:rsid w:val="00AC4856"/>
    <w:rsid w:val="00AD75EF"/>
    <w:rsid w:val="00AE0A41"/>
    <w:rsid w:val="00AE2C41"/>
    <w:rsid w:val="00AE31EC"/>
    <w:rsid w:val="00AF2D9C"/>
    <w:rsid w:val="00AF4BA5"/>
    <w:rsid w:val="00AF5D5B"/>
    <w:rsid w:val="00B0069D"/>
    <w:rsid w:val="00B02683"/>
    <w:rsid w:val="00B02B78"/>
    <w:rsid w:val="00B04828"/>
    <w:rsid w:val="00B055F3"/>
    <w:rsid w:val="00B10FFB"/>
    <w:rsid w:val="00B205F6"/>
    <w:rsid w:val="00B23D5F"/>
    <w:rsid w:val="00B2416D"/>
    <w:rsid w:val="00B36CA3"/>
    <w:rsid w:val="00B41EFE"/>
    <w:rsid w:val="00B4572F"/>
    <w:rsid w:val="00B45C40"/>
    <w:rsid w:val="00B54DAF"/>
    <w:rsid w:val="00B605EA"/>
    <w:rsid w:val="00B70935"/>
    <w:rsid w:val="00B8081B"/>
    <w:rsid w:val="00B80E7B"/>
    <w:rsid w:val="00B86105"/>
    <w:rsid w:val="00B966C1"/>
    <w:rsid w:val="00BB0C73"/>
    <w:rsid w:val="00BB0FAE"/>
    <w:rsid w:val="00BB3BC0"/>
    <w:rsid w:val="00BC0B67"/>
    <w:rsid w:val="00BC0D85"/>
    <w:rsid w:val="00BC0E57"/>
    <w:rsid w:val="00BC188F"/>
    <w:rsid w:val="00BC5B88"/>
    <w:rsid w:val="00BD2139"/>
    <w:rsid w:val="00BD5E4F"/>
    <w:rsid w:val="00BF1618"/>
    <w:rsid w:val="00BF7FFB"/>
    <w:rsid w:val="00C16DC0"/>
    <w:rsid w:val="00C23B5A"/>
    <w:rsid w:val="00C33957"/>
    <w:rsid w:val="00C36A42"/>
    <w:rsid w:val="00C37214"/>
    <w:rsid w:val="00C45E57"/>
    <w:rsid w:val="00C465AE"/>
    <w:rsid w:val="00C60E2C"/>
    <w:rsid w:val="00C66696"/>
    <w:rsid w:val="00C7261C"/>
    <w:rsid w:val="00C816C6"/>
    <w:rsid w:val="00C81F58"/>
    <w:rsid w:val="00C9664B"/>
    <w:rsid w:val="00C974A2"/>
    <w:rsid w:val="00CA062D"/>
    <w:rsid w:val="00CC6211"/>
    <w:rsid w:val="00CD4842"/>
    <w:rsid w:val="00CD7595"/>
    <w:rsid w:val="00CD7A34"/>
    <w:rsid w:val="00CE147D"/>
    <w:rsid w:val="00CE4BBE"/>
    <w:rsid w:val="00CF1588"/>
    <w:rsid w:val="00CF2E72"/>
    <w:rsid w:val="00D0225B"/>
    <w:rsid w:val="00D02B50"/>
    <w:rsid w:val="00D1293B"/>
    <w:rsid w:val="00D14558"/>
    <w:rsid w:val="00D17C67"/>
    <w:rsid w:val="00D228A2"/>
    <w:rsid w:val="00D523C1"/>
    <w:rsid w:val="00D67C6A"/>
    <w:rsid w:val="00D700C0"/>
    <w:rsid w:val="00D76C26"/>
    <w:rsid w:val="00D8686C"/>
    <w:rsid w:val="00DA6CA1"/>
    <w:rsid w:val="00DA7015"/>
    <w:rsid w:val="00DB00AA"/>
    <w:rsid w:val="00DB355D"/>
    <w:rsid w:val="00DB576A"/>
    <w:rsid w:val="00DC5586"/>
    <w:rsid w:val="00DC78ED"/>
    <w:rsid w:val="00DE3DFC"/>
    <w:rsid w:val="00DF4358"/>
    <w:rsid w:val="00E00D07"/>
    <w:rsid w:val="00E038A8"/>
    <w:rsid w:val="00E0486C"/>
    <w:rsid w:val="00E051E5"/>
    <w:rsid w:val="00E10425"/>
    <w:rsid w:val="00E15190"/>
    <w:rsid w:val="00E256FA"/>
    <w:rsid w:val="00E35521"/>
    <w:rsid w:val="00E35EBA"/>
    <w:rsid w:val="00E37E1A"/>
    <w:rsid w:val="00E41CA6"/>
    <w:rsid w:val="00E42FBD"/>
    <w:rsid w:val="00E5213C"/>
    <w:rsid w:val="00E5361D"/>
    <w:rsid w:val="00E57273"/>
    <w:rsid w:val="00E67B9E"/>
    <w:rsid w:val="00E71879"/>
    <w:rsid w:val="00E76984"/>
    <w:rsid w:val="00E95B70"/>
    <w:rsid w:val="00EA5089"/>
    <w:rsid w:val="00EA62C4"/>
    <w:rsid w:val="00EA6A89"/>
    <w:rsid w:val="00EB5DB3"/>
    <w:rsid w:val="00EC7621"/>
    <w:rsid w:val="00ED6E5A"/>
    <w:rsid w:val="00EE056E"/>
    <w:rsid w:val="00EE0F9D"/>
    <w:rsid w:val="00EF0408"/>
    <w:rsid w:val="00EF2544"/>
    <w:rsid w:val="00EF2A89"/>
    <w:rsid w:val="00EF3FDF"/>
    <w:rsid w:val="00EF76C5"/>
    <w:rsid w:val="00F0569F"/>
    <w:rsid w:val="00F120C2"/>
    <w:rsid w:val="00F20701"/>
    <w:rsid w:val="00F42AC2"/>
    <w:rsid w:val="00F433A6"/>
    <w:rsid w:val="00F51BFE"/>
    <w:rsid w:val="00F5279D"/>
    <w:rsid w:val="00F53723"/>
    <w:rsid w:val="00F620EC"/>
    <w:rsid w:val="00F625C7"/>
    <w:rsid w:val="00F742BB"/>
    <w:rsid w:val="00F810BA"/>
    <w:rsid w:val="00F83C26"/>
    <w:rsid w:val="00F86B8F"/>
    <w:rsid w:val="00F8701A"/>
    <w:rsid w:val="00F9053B"/>
    <w:rsid w:val="00FD3B2B"/>
    <w:rsid w:val="00FD6F77"/>
    <w:rsid w:val="00FE5D9B"/>
    <w:rsid w:val="00FF2BAA"/>
    <w:rsid w:val="00FF6242"/>
    <w:rsid w:val="00FF6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E16C"/>
  <w15:chartTrackingRefBased/>
  <w15:docId w15:val="{F7F15D61-3D8C-4304-A8CD-4F044663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72179"/>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7"/>
    <w:pPr>
      <w:ind w:left="720"/>
      <w:contextualSpacing/>
    </w:pPr>
  </w:style>
  <w:style w:type="paragraph" w:styleId="NoSpacing">
    <w:name w:val="No Spacing"/>
    <w:uiPriority w:val="1"/>
    <w:qFormat/>
    <w:rsid w:val="0056557C"/>
    <w:rPr>
      <w:sz w:val="22"/>
      <w:szCs w:val="22"/>
    </w:rPr>
  </w:style>
  <w:style w:type="character" w:customStyle="1" w:styleId="Heading2Char">
    <w:name w:val="Heading 2 Char"/>
    <w:basedOn w:val="DefaultParagraphFont"/>
    <w:link w:val="Heading2"/>
    <w:uiPriority w:val="9"/>
    <w:rsid w:val="0057217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72179"/>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572179"/>
    <w:rPr>
      <w:rFonts w:ascii="Arial" w:eastAsia="Arial" w:hAnsi="Arial" w:cs="Arial"/>
      <w:sz w:val="22"/>
      <w:szCs w:val="22"/>
      <w:lang w:val="en-US"/>
    </w:rPr>
  </w:style>
  <w:style w:type="character" w:styleId="Hyperlink">
    <w:name w:val="Hyperlink"/>
    <w:basedOn w:val="DefaultParagraphFont"/>
    <w:uiPriority w:val="99"/>
    <w:unhideWhenUsed/>
    <w:rsid w:val="00572179"/>
    <w:rPr>
      <w:color w:val="0563C1" w:themeColor="hyperlink"/>
      <w:u w:val="single"/>
    </w:rPr>
  </w:style>
  <w:style w:type="character" w:styleId="UnresolvedMention">
    <w:name w:val="Unresolved Mention"/>
    <w:basedOn w:val="DefaultParagraphFont"/>
    <w:uiPriority w:val="99"/>
    <w:semiHidden/>
    <w:unhideWhenUsed/>
    <w:rsid w:val="00682845"/>
    <w:rPr>
      <w:color w:val="605E5C"/>
      <w:shd w:val="clear" w:color="auto" w:fill="E1DFDD"/>
    </w:rPr>
  </w:style>
  <w:style w:type="paragraph" w:styleId="Header">
    <w:name w:val="header"/>
    <w:basedOn w:val="Normal"/>
    <w:link w:val="HeaderChar"/>
    <w:uiPriority w:val="99"/>
    <w:unhideWhenUsed/>
    <w:rsid w:val="005E1522"/>
    <w:pPr>
      <w:tabs>
        <w:tab w:val="center" w:pos="4513"/>
        <w:tab w:val="right" w:pos="9026"/>
      </w:tabs>
    </w:pPr>
  </w:style>
  <w:style w:type="character" w:customStyle="1" w:styleId="HeaderChar">
    <w:name w:val="Header Char"/>
    <w:basedOn w:val="DefaultParagraphFont"/>
    <w:link w:val="Header"/>
    <w:uiPriority w:val="99"/>
    <w:rsid w:val="005E1522"/>
  </w:style>
  <w:style w:type="paragraph" w:styleId="Footer">
    <w:name w:val="footer"/>
    <w:basedOn w:val="Normal"/>
    <w:link w:val="FooterChar"/>
    <w:uiPriority w:val="99"/>
    <w:unhideWhenUsed/>
    <w:rsid w:val="005E1522"/>
    <w:pPr>
      <w:tabs>
        <w:tab w:val="center" w:pos="4513"/>
        <w:tab w:val="right" w:pos="9026"/>
      </w:tabs>
    </w:pPr>
  </w:style>
  <w:style w:type="character" w:customStyle="1" w:styleId="FooterChar">
    <w:name w:val="Footer Char"/>
    <w:basedOn w:val="DefaultParagraphFont"/>
    <w:link w:val="Footer"/>
    <w:uiPriority w:val="99"/>
    <w:rsid w:val="005E1522"/>
  </w:style>
  <w:style w:type="character" w:styleId="CommentReference">
    <w:name w:val="annotation reference"/>
    <w:basedOn w:val="DefaultParagraphFont"/>
    <w:uiPriority w:val="99"/>
    <w:semiHidden/>
    <w:unhideWhenUsed/>
    <w:rsid w:val="00B54DAF"/>
    <w:rPr>
      <w:sz w:val="16"/>
      <w:szCs w:val="16"/>
    </w:rPr>
  </w:style>
  <w:style w:type="paragraph" w:styleId="CommentText">
    <w:name w:val="annotation text"/>
    <w:basedOn w:val="Normal"/>
    <w:link w:val="CommentTextChar"/>
    <w:uiPriority w:val="99"/>
    <w:unhideWhenUsed/>
    <w:rsid w:val="00B54DAF"/>
    <w:rPr>
      <w:sz w:val="20"/>
      <w:szCs w:val="20"/>
    </w:rPr>
  </w:style>
  <w:style w:type="character" w:customStyle="1" w:styleId="CommentTextChar">
    <w:name w:val="Comment Text Char"/>
    <w:basedOn w:val="DefaultParagraphFont"/>
    <w:link w:val="CommentText"/>
    <w:uiPriority w:val="99"/>
    <w:rsid w:val="00B54DAF"/>
    <w:rPr>
      <w:sz w:val="20"/>
      <w:szCs w:val="20"/>
    </w:rPr>
  </w:style>
  <w:style w:type="paragraph" w:styleId="CommentSubject">
    <w:name w:val="annotation subject"/>
    <w:basedOn w:val="CommentText"/>
    <w:next w:val="CommentText"/>
    <w:link w:val="CommentSubjectChar"/>
    <w:uiPriority w:val="99"/>
    <w:semiHidden/>
    <w:unhideWhenUsed/>
    <w:rsid w:val="00B54DAF"/>
    <w:rPr>
      <w:b/>
      <w:bCs/>
    </w:rPr>
  </w:style>
  <w:style w:type="character" w:customStyle="1" w:styleId="CommentSubjectChar">
    <w:name w:val="Comment Subject Char"/>
    <w:basedOn w:val="CommentTextChar"/>
    <w:link w:val="CommentSubject"/>
    <w:uiPriority w:val="99"/>
    <w:semiHidden/>
    <w:rsid w:val="00B54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2052">
      <w:bodyDiv w:val="1"/>
      <w:marLeft w:val="0"/>
      <w:marRight w:val="0"/>
      <w:marTop w:val="0"/>
      <w:marBottom w:val="0"/>
      <w:divBdr>
        <w:top w:val="none" w:sz="0" w:space="0" w:color="auto"/>
        <w:left w:val="none" w:sz="0" w:space="0" w:color="auto"/>
        <w:bottom w:val="none" w:sz="0" w:space="0" w:color="auto"/>
        <w:right w:val="none" w:sz="0" w:space="0" w:color="auto"/>
      </w:divBdr>
    </w:div>
    <w:div w:id="1202284758">
      <w:bodyDiv w:val="1"/>
      <w:marLeft w:val="0"/>
      <w:marRight w:val="0"/>
      <w:marTop w:val="0"/>
      <w:marBottom w:val="0"/>
      <w:divBdr>
        <w:top w:val="none" w:sz="0" w:space="0" w:color="auto"/>
        <w:left w:val="none" w:sz="0" w:space="0" w:color="auto"/>
        <w:bottom w:val="none" w:sz="0" w:space="0" w:color="auto"/>
        <w:right w:val="none" w:sz="0" w:space="0" w:color="auto"/>
      </w:divBdr>
    </w:div>
    <w:div w:id="13157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ttie@lauristonfarm.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1291E37356D4CAC3318CFB714D642" ma:contentTypeVersion="3" ma:contentTypeDescription="Create a new document." ma:contentTypeScope="" ma:versionID="de853581fb6afa77e0f6445f8ed73961">
  <xsd:schema xmlns:xsd="http://www.w3.org/2001/XMLSchema" xmlns:xs="http://www.w3.org/2001/XMLSchema" xmlns:p="http://schemas.microsoft.com/office/2006/metadata/properties" xmlns:ns2="e7e8c266-2706-459f-8d91-83764aa028fe" targetNamespace="http://schemas.microsoft.com/office/2006/metadata/properties" ma:root="true" ma:fieldsID="56a8c7de4120d15dc4397b9bb081073a" ns2:_="">
    <xsd:import namespace="e7e8c266-2706-459f-8d91-83764aa028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c266-2706-459f-8d91-83764aa02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9B62E-0609-416C-AF48-EBF40BA17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335B77-C45D-415C-A97C-7CE23C83E016}">
  <ds:schemaRefs>
    <ds:schemaRef ds:uri="http://schemas.microsoft.com/sharepoint/v3/contenttype/forms"/>
  </ds:schemaRefs>
</ds:datastoreItem>
</file>

<file path=customXml/itemProps3.xml><?xml version="1.0" encoding="utf-8"?>
<ds:datastoreItem xmlns:ds="http://schemas.openxmlformats.org/officeDocument/2006/customXml" ds:itemID="{7615ADBE-3797-47D2-A825-B44FD0D5C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c266-2706-459f-8d91-83764aa02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Links>
    <vt:vector size="6" baseType="variant">
      <vt:variant>
        <vt:i4>7864337</vt:i4>
      </vt:variant>
      <vt:variant>
        <vt:i4>0</vt:i4>
      </vt:variant>
      <vt:variant>
        <vt:i4>0</vt:i4>
      </vt:variant>
      <vt:variant>
        <vt:i4>5</vt:i4>
      </vt:variant>
      <vt:variant>
        <vt:lpwstr>mailto:hattie@lauristonfarm.co.uk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Chittenden</dc:creator>
  <cp:keywords/>
  <dc:description/>
  <cp:lastModifiedBy>Amber Alferoff</cp:lastModifiedBy>
  <cp:revision>3</cp:revision>
  <cp:lastPrinted>2023-07-23T20:56:00Z</cp:lastPrinted>
  <dcterms:created xsi:type="dcterms:W3CDTF">2025-07-01T14:53:00Z</dcterms:created>
  <dcterms:modified xsi:type="dcterms:W3CDTF">2025-07-01T14:55:00Z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0x010100BE41291E37356D4CAC3318CFB714D642</vt:lpwstr>
  </property>
</Properties>
</file>