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DE06" w14:textId="75DE40CE" w:rsidR="00035012" w:rsidRPr="003E671F" w:rsidRDefault="00035012" w:rsidP="00A274B4">
      <w:pPr>
        <w:pStyle w:val="BodyText"/>
        <w:rPr>
          <w:rFonts w:asciiTheme="minorHAnsi" w:hAnsiTheme="minorHAnsi" w:cstheme="minorHAnsi"/>
          <w:b/>
          <w:color w:val="5E7876"/>
          <w:sz w:val="24"/>
        </w:rPr>
      </w:pPr>
      <w:bookmarkStart w:id="0" w:name="_GoBack"/>
      <w:bookmarkEnd w:id="0"/>
    </w:p>
    <w:p w14:paraId="313889A6" w14:textId="77777777" w:rsidR="00035012" w:rsidRPr="003E671F" w:rsidRDefault="00035012" w:rsidP="00A274B4">
      <w:pPr>
        <w:pStyle w:val="BodyText"/>
        <w:rPr>
          <w:rFonts w:asciiTheme="minorHAnsi" w:hAnsiTheme="minorHAnsi" w:cstheme="minorHAnsi"/>
          <w:b/>
          <w:color w:val="5E7876"/>
          <w:sz w:val="24"/>
        </w:rPr>
      </w:pPr>
    </w:p>
    <w:p w14:paraId="7A53E429" w14:textId="041BE672" w:rsidR="00A274B4" w:rsidRPr="0073402B" w:rsidRDefault="002E5B9F" w:rsidP="00A274B4">
      <w:pPr>
        <w:pStyle w:val="BodyText"/>
        <w:rPr>
          <w:rFonts w:asciiTheme="minorHAnsi" w:hAnsiTheme="minorHAnsi" w:cstheme="minorHAnsi"/>
          <w:bCs/>
          <w:sz w:val="24"/>
        </w:rPr>
      </w:pPr>
      <w:r w:rsidRPr="0073402B">
        <w:rPr>
          <w:rFonts w:asciiTheme="minorHAnsi" w:hAnsiTheme="minorHAnsi" w:cstheme="minorHAnsi"/>
          <w:bCs/>
          <w:sz w:val="24"/>
        </w:rPr>
        <w:t>Sept</w:t>
      </w:r>
      <w:r w:rsidR="00844902" w:rsidRPr="0073402B">
        <w:rPr>
          <w:rFonts w:asciiTheme="minorHAnsi" w:hAnsiTheme="minorHAnsi" w:cstheme="minorHAnsi"/>
          <w:bCs/>
          <w:sz w:val="24"/>
        </w:rPr>
        <w:t xml:space="preserve"> 201</w:t>
      </w:r>
      <w:r w:rsidRPr="0073402B">
        <w:rPr>
          <w:rFonts w:asciiTheme="minorHAnsi" w:hAnsiTheme="minorHAnsi" w:cstheme="minorHAnsi"/>
          <w:bCs/>
          <w:sz w:val="24"/>
        </w:rPr>
        <w:t>9</w:t>
      </w:r>
    </w:p>
    <w:p w14:paraId="7A53E42A" w14:textId="77777777" w:rsidR="00A274B4" w:rsidRPr="0073402B" w:rsidRDefault="00A274B4" w:rsidP="00A274B4">
      <w:pPr>
        <w:pStyle w:val="BodyText"/>
        <w:rPr>
          <w:rFonts w:asciiTheme="minorHAnsi" w:hAnsiTheme="minorHAnsi" w:cstheme="minorHAnsi"/>
          <w:b/>
          <w:sz w:val="24"/>
        </w:rPr>
      </w:pPr>
    </w:p>
    <w:p w14:paraId="7A53E42C" w14:textId="7F782F86" w:rsidR="00A274B4" w:rsidRPr="0073402B" w:rsidRDefault="001F73A6" w:rsidP="00A274B4">
      <w:pPr>
        <w:pStyle w:val="BodyText"/>
        <w:rPr>
          <w:rFonts w:asciiTheme="minorHAnsi" w:hAnsiTheme="minorHAnsi" w:cstheme="minorHAnsi"/>
          <w:bCs/>
          <w:color w:val="95C11F"/>
          <w:sz w:val="50"/>
          <w:szCs w:val="50"/>
        </w:rPr>
      </w:pPr>
      <w:r w:rsidRPr="0073402B">
        <w:rPr>
          <w:rFonts w:asciiTheme="minorHAnsi" w:hAnsiTheme="minorHAnsi" w:cstheme="minorHAnsi"/>
          <w:bCs/>
          <w:color w:val="95C11F"/>
          <w:sz w:val="50"/>
          <w:szCs w:val="50"/>
        </w:rPr>
        <w:t xml:space="preserve">Wales </w:t>
      </w:r>
      <w:r w:rsidR="002E5B9F" w:rsidRPr="0073402B">
        <w:rPr>
          <w:rFonts w:asciiTheme="minorHAnsi" w:hAnsiTheme="minorHAnsi" w:cstheme="minorHAnsi"/>
          <w:bCs/>
          <w:color w:val="95C11F"/>
          <w:sz w:val="50"/>
          <w:szCs w:val="50"/>
        </w:rPr>
        <w:t xml:space="preserve">Communications Worker </w:t>
      </w:r>
    </w:p>
    <w:p w14:paraId="7A53E42E" w14:textId="77777777" w:rsidR="003272C2" w:rsidRPr="0073402B" w:rsidRDefault="003272C2" w:rsidP="00A274B4">
      <w:pPr>
        <w:pStyle w:val="BodyText"/>
        <w:rPr>
          <w:rFonts w:asciiTheme="minorHAnsi" w:hAnsiTheme="minorHAnsi" w:cstheme="minorHAnsi"/>
          <w:sz w:val="24"/>
        </w:rPr>
      </w:pPr>
    </w:p>
    <w:p w14:paraId="7A53E42F" w14:textId="77777777" w:rsidR="001F73A6" w:rsidRPr="0073402B" w:rsidRDefault="001F73A6" w:rsidP="001F73A6">
      <w:pPr>
        <w:autoSpaceDE w:val="0"/>
        <w:autoSpaceDN w:val="0"/>
        <w:adjustRightInd w:val="0"/>
        <w:rPr>
          <w:rFonts w:asciiTheme="minorHAnsi" w:eastAsia="Calibri" w:hAnsiTheme="minorHAnsi" w:cstheme="minorHAnsi"/>
          <w:lang w:eastAsia="en-GB"/>
        </w:rPr>
      </w:pPr>
      <w:r w:rsidRPr="0073402B">
        <w:rPr>
          <w:rFonts w:asciiTheme="minorHAnsi" w:eastAsia="Calibri" w:hAnsiTheme="minorHAnsi" w:cstheme="minorHAnsi"/>
          <w:lang w:eastAsia="en-GB"/>
        </w:rPr>
        <w:t xml:space="preserve">Dear applicant, </w:t>
      </w:r>
    </w:p>
    <w:p w14:paraId="7A53E430" w14:textId="77777777" w:rsidR="001F73A6" w:rsidRPr="0073402B" w:rsidRDefault="001F73A6" w:rsidP="001F73A6">
      <w:pPr>
        <w:autoSpaceDE w:val="0"/>
        <w:autoSpaceDN w:val="0"/>
        <w:adjustRightInd w:val="0"/>
        <w:rPr>
          <w:rFonts w:asciiTheme="minorHAnsi" w:eastAsia="Calibri" w:hAnsiTheme="minorHAnsi" w:cstheme="minorHAnsi"/>
          <w:lang w:eastAsia="en-GB"/>
        </w:rPr>
      </w:pPr>
    </w:p>
    <w:p w14:paraId="7A53E431" w14:textId="7E879755" w:rsidR="001F73A6" w:rsidRPr="0073402B" w:rsidRDefault="001F73A6" w:rsidP="001F73A6">
      <w:pPr>
        <w:autoSpaceDE w:val="0"/>
        <w:autoSpaceDN w:val="0"/>
        <w:adjustRightInd w:val="0"/>
        <w:rPr>
          <w:rFonts w:asciiTheme="minorHAnsi" w:eastAsia="Calibri" w:hAnsiTheme="minorHAnsi" w:cstheme="minorHAnsi"/>
          <w:lang w:eastAsia="en-GB"/>
        </w:rPr>
      </w:pPr>
      <w:r w:rsidRPr="0073402B">
        <w:rPr>
          <w:rFonts w:asciiTheme="minorHAnsi" w:eastAsia="Calibri" w:hAnsiTheme="minorHAnsi" w:cstheme="minorHAnsi"/>
          <w:lang w:eastAsia="en-GB"/>
        </w:rPr>
        <w:t>Thank you for your interest in this post. Please find enclosed some background information and other details to help you decide whether to apply for the position. In the interests of equality CVs will not be accepted. Applicants will be assessed on their ability to meet the criteria listed in the person specification below.</w:t>
      </w:r>
    </w:p>
    <w:p w14:paraId="7A53E432" w14:textId="77777777" w:rsidR="001F73A6" w:rsidRPr="0073402B" w:rsidRDefault="001F73A6" w:rsidP="001F73A6">
      <w:pPr>
        <w:autoSpaceDE w:val="0"/>
        <w:autoSpaceDN w:val="0"/>
        <w:adjustRightInd w:val="0"/>
        <w:rPr>
          <w:rFonts w:asciiTheme="minorHAnsi" w:eastAsia="Calibri" w:hAnsiTheme="minorHAnsi" w:cstheme="minorHAnsi"/>
          <w:lang w:eastAsia="en-GB"/>
        </w:rPr>
      </w:pPr>
    </w:p>
    <w:p w14:paraId="7A53E433" w14:textId="77777777" w:rsidR="001F73A6" w:rsidRPr="0073402B" w:rsidRDefault="001F73A6" w:rsidP="001F73A6">
      <w:pPr>
        <w:autoSpaceDE w:val="0"/>
        <w:autoSpaceDN w:val="0"/>
        <w:adjustRightInd w:val="0"/>
        <w:rPr>
          <w:rFonts w:asciiTheme="minorHAnsi" w:eastAsia="Calibri" w:hAnsiTheme="minorHAnsi" w:cstheme="minorHAnsi"/>
          <w:lang w:eastAsia="en-GB"/>
        </w:rPr>
      </w:pPr>
      <w:r w:rsidRPr="0073402B">
        <w:rPr>
          <w:rFonts w:asciiTheme="minorHAnsi" w:eastAsia="Calibri" w:hAnsiTheme="minorHAnsi" w:cstheme="minorHAnsi"/>
          <w:lang w:eastAsia="en-GB"/>
        </w:rPr>
        <w:t>Enclosures:</w:t>
      </w:r>
    </w:p>
    <w:p w14:paraId="7A53E434" w14:textId="77777777" w:rsidR="001F73A6" w:rsidRPr="0073402B" w:rsidRDefault="001F73A6" w:rsidP="001F73A6">
      <w:pPr>
        <w:pStyle w:val="ListParagraph"/>
        <w:numPr>
          <w:ilvl w:val="0"/>
          <w:numId w:val="15"/>
        </w:numPr>
        <w:rPr>
          <w:rFonts w:asciiTheme="minorHAnsi" w:eastAsia="Arial Unicode MS" w:hAnsiTheme="minorHAnsi" w:cstheme="minorHAnsi"/>
        </w:rPr>
      </w:pPr>
      <w:r w:rsidRPr="0073402B">
        <w:rPr>
          <w:rFonts w:asciiTheme="minorHAnsi" w:eastAsia="Arial Unicode MS" w:hAnsiTheme="minorHAnsi" w:cstheme="minorHAnsi"/>
        </w:rPr>
        <w:t>Background information</w:t>
      </w:r>
    </w:p>
    <w:p w14:paraId="7A53E435" w14:textId="77777777" w:rsidR="001F73A6" w:rsidRPr="0073402B" w:rsidRDefault="001F73A6" w:rsidP="001F73A6">
      <w:pPr>
        <w:pStyle w:val="ListParagraph"/>
        <w:numPr>
          <w:ilvl w:val="0"/>
          <w:numId w:val="15"/>
        </w:numPr>
        <w:rPr>
          <w:rFonts w:asciiTheme="minorHAnsi" w:eastAsia="Arial Unicode MS" w:hAnsiTheme="minorHAnsi" w:cstheme="minorHAnsi"/>
        </w:rPr>
      </w:pPr>
      <w:r w:rsidRPr="0073402B">
        <w:rPr>
          <w:rFonts w:asciiTheme="minorHAnsi" w:eastAsia="Arial Unicode MS" w:hAnsiTheme="minorHAnsi" w:cstheme="minorHAnsi"/>
        </w:rPr>
        <w:t>Job description</w:t>
      </w:r>
    </w:p>
    <w:p w14:paraId="7A53E436" w14:textId="77777777" w:rsidR="001F73A6" w:rsidRPr="0073402B" w:rsidRDefault="001F73A6" w:rsidP="001F73A6">
      <w:pPr>
        <w:pStyle w:val="ListParagraph"/>
        <w:numPr>
          <w:ilvl w:val="0"/>
          <w:numId w:val="15"/>
        </w:numPr>
        <w:rPr>
          <w:rFonts w:asciiTheme="minorHAnsi" w:eastAsia="Arial Unicode MS" w:hAnsiTheme="minorHAnsi" w:cstheme="minorHAnsi"/>
        </w:rPr>
      </w:pPr>
      <w:r w:rsidRPr="0073402B">
        <w:rPr>
          <w:rFonts w:asciiTheme="minorHAnsi" w:eastAsia="Arial Unicode MS" w:hAnsiTheme="minorHAnsi" w:cstheme="minorHAnsi"/>
        </w:rPr>
        <w:t>Person specification</w:t>
      </w:r>
    </w:p>
    <w:p w14:paraId="7A53E437" w14:textId="77777777" w:rsidR="001F73A6" w:rsidRPr="0073402B" w:rsidRDefault="001F73A6" w:rsidP="001F73A6">
      <w:pPr>
        <w:pStyle w:val="ListParagraph"/>
        <w:numPr>
          <w:ilvl w:val="0"/>
          <w:numId w:val="15"/>
        </w:numPr>
        <w:rPr>
          <w:rFonts w:asciiTheme="minorHAnsi" w:eastAsia="Arial Unicode MS" w:hAnsiTheme="minorHAnsi" w:cstheme="minorHAnsi"/>
        </w:rPr>
      </w:pPr>
      <w:r w:rsidRPr="0073402B">
        <w:rPr>
          <w:rFonts w:asciiTheme="minorHAnsi" w:eastAsia="Arial Unicode MS" w:hAnsiTheme="minorHAnsi" w:cstheme="minorHAnsi"/>
        </w:rPr>
        <w:t>Application form</w:t>
      </w:r>
    </w:p>
    <w:p w14:paraId="7A53E438" w14:textId="77777777" w:rsidR="001F73A6" w:rsidRPr="0073402B" w:rsidRDefault="001F73A6" w:rsidP="001F73A6">
      <w:pPr>
        <w:pStyle w:val="ListParagraph"/>
        <w:numPr>
          <w:ilvl w:val="0"/>
          <w:numId w:val="15"/>
        </w:numPr>
        <w:rPr>
          <w:rFonts w:asciiTheme="minorHAnsi" w:eastAsia="Arial Unicode MS" w:hAnsiTheme="minorHAnsi" w:cstheme="minorHAnsi"/>
        </w:rPr>
      </w:pPr>
      <w:r w:rsidRPr="0073402B">
        <w:rPr>
          <w:rFonts w:asciiTheme="minorHAnsi" w:eastAsia="Arial Unicode MS" w:hAnsiTheme="minorHAnsi" w:cstheme="minorHAnsi"/>
        </w:rPr>
        <w:t>Equal opportunities monitoring form</w:t>
      </w:r>
    </w:p>
    <w:p w14:paraId="7A53E439" w14:textId="77777777" w:rsidR="001F73A6" w:rsidRPr="0073402B" w:rsidRDefault="001F73A6" w:rsidP="001F73A6">
      <w:pPr>
        <w:autoSpaceDE w:val="0"/>
        <w:autoSpaceDN w:val="0"/>
        <w:adjustRightInd w:val="0"/>
        <w:rPr>
          <w:rFonts w:asciiTheme="minorHAnsi" w:eastAsia="Calibri" w:hAnsiTheme="minorHAnsi" w:cstheme="minorHAnsi"/>
          <w:lang w:eastAsia="en-GB"/>
        </w:rPr>
      </w:pPr>
      <w:r w:rsidRPr="0073402B">
        <w:rPr>
          <w:rFonts w:asciiTheme="minorHAnsi" w:eastAsia="Calibri" w:hAnsiTheme="minorHAnsi" w:cstheme="minorHAnsi"/>
          <w:lang w:eastAsia="en-GB"/>
        </w:rPr>
        <w:tab/>
      </w:r>
    </w:p>
    <w:p w14:paraId="7A53E43B" w14:textId="4803867B" w:rsidR="001F73A6" w:rsidRPr="0073402B" w:rsidRDefault="00B842E1" w:rsidP="001F73A6">
      <w:pPr>
        <w:autoSpaceDE w:val="0"/>
        <w:autoSpaceDN w:val="0"/>
        <w:adjustRightInd w:val="0"/>
        <w:rPr>
          <w:rFonts w:asciiTheme="minorHAnsi" w:eastAsia="Calibri" w:hAnsiTheme="minorHAnsi" w:cstheme="minorHAnsi"/>
          <w:lang w:eastAsia="en-GB"/>
        </w:rPr>
      </w:pPr>
      <w:r w:rsidRPr="0073402B">
        <w:rPr>
          <w:rFonts w:asciiTheme="minorHAnsi" w:eastAsia="Calibri" w:hAnsiTheme="minorHAnsi" w:cstheme="minorHAnsi"/>
          <w:lang w:eastAsia="en-GB"/>
        </w:rPr>
        <w:t xml:space="preserve">Applications can be submitted </w:t>
      </w:r>
      <w:r w:rsidR="001F73A6" w:rsidRPr="0073402B">
        <w:rPr>
          <w:rFonts w:asciiTheme="minorHAnsi" w:eastAsia="Calibri" w:hAnsiTheme="minorHAnsi" w:cstheme="minorHAnsi"/>
          <w:lang w:eastAsia="en-GB"/>
        </w:rPr>
        <w:t>either</w:t>
      </w:r>
      <w:r w:rsidRPr="0073402B">
        <w:rPr>
          <w:rFonts w:asciiTheme="minorHAnsi" w:eastAsia="Calibri" w:hAnsiTheme="minorHAnsi" w:cstheme="minorHAnsi"/>
          <w:lang w:eastAsia="en-GB"/>
        </w:rPr>
        <w:t xml:space="preserve"> by</w:t>
      </w:r>
      <w:r w:rsidR="001F73A6" w:rsidRPr="0073402B">
        <w:rPr>
          <w:rFonts w:asciiTheme="minorHAnsi" w:eastAsia="Calibri" w:hAnsiTheme="minorHAnsi" w:cstheme="minorHAnsi"/>
          <w:lang w:eastAsia="en-GB"/>
        </w:rPr>
        <w:t xml:space="preserve"> email to </w:t>
      </w:r>
      <w:hyperlink r:id="rId12" w:history="1">
        <w:r w:rsidR="00035012" w:rsidRPr="0073402B">
          <w:rPr>
            <w:rStyle w:val="Hyperlink"/>
            <w:rFonts w:asciiTheme="minorHAnsi" w:eastAsia="Calibri" w:hAnsiTheme="minorHAnsi" w:cstheme="minorHAnsi"/>
            <w:color w:val="auto"/>
            <w:lang w:eastAsia="en-GB"/>
          </w:rPr>
          <w:t>recruitment@farmgarden.org.uk</w:t>
        </w:r>
      </w:hyperlink>
      <w:r w:rsidR="001F73A6" w:rsidRPr="0073402B">
        <w:rPr>
          <w:rFonts w:asciiTheme="minorHAnsi" w:eastAsia="Calibri" w:hAnsiTheme="minorHAnsi" w:cstheme="minorHAnsi"/>
          <w:lang w:eastAsia="en-GB"/>
        </w:rPr>
        <w:t xml:space="preserve"> or by post to the Cardiff address below. </w:t>
      </w:r>
      <w:bookmarkStart w:id="1" w:name="_Hlk19873516"/>
      <w:r w:rsidR="001F73A6" w:rsidRPr="0073402B">
        <w:rPr>
          <w:rFonts w:asciiTheme="minorHAnsi" w:eastAsia="Calibri" w:hAnsiTheme="minorHAnsi" w:cstheme="minorHAnsi"/>
          <w:lang w:eastAsia="en-GB"/>
        </w:rPr>
        <w:t xml:space="preserve">The closing date is </w:t>
      </w:r>
      <w:r w:rsidR="00035012" w:rsidRPr="0073402B">
        <w:rPr>
          <w:rFonts w:asciiTheme="minorHAnsi" w:eastAsia="Calibri" w:hAnsiTheme="minorHAnsi" w:cstheme="minorHAnsi"/>
          <w:b/>
          <w:lang w:eastAsia="en-GB"/>
        </w:rPr>
        <w:t>midday</w:t>
      </w:r>
      <w:r w:rsidR="00CB2C1B" w:rsidRPr="0073402B">
        <w:rPr>
          <w:rFonts w:asciiTheme="minorHAnsi" w:eastAsia="Calibri" w:hAnsiTheme="minorHAnsi" w:cstheme="minorHAnsi"/>
          <w:b/>
          <w:lang w:eastAsia="en-GB"/>
        </w:rPr>
        <w:t xml:space="preserve">, </w:t>
      </w:r>
      <w:r w:rsidR="00CB611A" w:rsidRPr="0073402B">
        <w:rPr>
          <w:rFonts w:asciiTheme="minorHAnsi" w:eastAsia="Calibri" w:hAnsiTheme="minorHAnsi" w:cstheme="minorHAnsi"/>
          <w:b/>
          <w:lang w:eastAsia="en-GB"/>
        </w:rPr>
        <w:t>Monday 21st October</w:t>
      </w:r>
      <w:r w:rsidR="00F24A25">
        <w:rPr>
          <w:rFonts w:asciiTheme="minorHAnsi" w:eastAsia="Calibri" w:hAnsiTheme="minorHAnsi" w:cstheme="minorHAnsi"/>
          <w:b/>
          <w:lang w:eastAsia="en-GB"/>
        </w:rPr>
        <w:t xml:space="preserve"> 2019</w:t>
      </w:r>
      <w:r w:rsidR="001F73A6" w:rsidRPr="0073402B">
        <w:rPr>
          <w:rFonts w:asciiTheme="minorHAnsi" w:eastAsia="Calibri" w:hAnsiTheme="minorHAnsi" w:cstheme="minorHAnsi"/>
          <w:lang w:eastAsia="en-GB"/>
        </w:rPr>
        <w:t xml:space="preserve">. Interviews will be held on </w:t>
      </w:r>
      <w:r w:rsidR="002E5B9F" w:rsidRPr="0073402B">
        <w:rPr>
          <w:rFonts w:asciiTheme="minorHAnsi" w:eastAsia="Calibri" w:hAnsiTheme="minorHAnsi" w:cstheme="minorHAnsi"/>
          <w:b/>
          <w:bCs/>
          <w:lang w:eastAsia="en-GB"/>
        </w:rPr>
        <w:t>Tuesday 29</w:t>
      </w:r>
      <w:r w:rsidR="002E5B9F" w:rsidRPr="0073402B">
        <w:rPr>
          <w:rFonts w:asciiTheme="minorHAnsi" w:eastAsia="Calibri" w:hAnsiTheme="minorHAnsi" w:cstheme="minorHAnsi"/>
          <w:b/>
          <w:bCs/>
          <w:vertAlign w:val="superscript"/>
          <w:lang w:eastAsia="en-GB"/>
        </w:rPr>
        <w:t>th</w:t>
      </w:r>
      <w:r w:rsidR="002E5B9F" w:rsidRPr="0073402B">
        <w:rPr>
          <w:rFonts w:asciiTheme="minorHAnsi" w:eastAsia="Calibri" w:hAnsiTheme="minorHAnsi" w:cstheme="minorHAnsi"/>
          <w:b/>
          <w:bCs/>
          <w:lang w:eastAsia="en-GB"/>
        </w:rPr>
        <w:t xml:space="preserve"> October 2019</w:t>
      </w:r>
      <w:r w:rsidR="00686BFC" w:rsidRPr="0073402B">
        <w:rPr>
          <w:rFonts w:asciiTheme="minorHAnsi" w:eastAsia="Calibri" w:hAnsiTheme="minorHAnsi" w:cstheme="minorHAnsi"/>
          <w:lang w:eastAsia="en-GB"/>
        </w:rPr>
        <w:t xml:space="preserve"> </w:t>
      </w:r>
      <w:r w:rsidR="001F73A6" w:rsidRPr="0073402B">
        <w:rPr>
          <w:rFonts w:asciiTheme="minorHAnsi" w:eastAsia="Calibri" w:hAnsiTheme="minorHAnsi" w:cstheme="minorHAnsi"/>
          <w:lang w:eastAsia="en-GB"/>
        </w:rPr>
        <w:t xml:space="preserve">in Cardiff. </w:t>
      </w:r>
      <w:bookmarkEnd w:id="1"/>
    </w:p>
    <w:p w14:paraId="01763712" w14:textId="77777777" w:rsidR="0061077B" w:rsidRPr="0073402B" w:rsidRDefault="0061077B" w:rsidP="001F73A6">
      <w:pPr>
        <w:autoSpaceDE w:val="0"/>
        <w:autoSpaceDN w:val="0"/>
        <w:adjustRightInd w:val="0"/>
        <w:rPr>
          <w:rFonts w:asciiTheme="minorHAnsi" w:eastAsia="Calibri" w:hAnsiTheme="minorHAnsi" w:cstheme="minorHAnsi"/>
          <w:lang w:eastAsia="en-GB"/>
        </w:rPr>
      </w:pPr>
    </w:p>
    <w:p w14:paraId="7A53E43C" w14:textId="4C714503" w:rsidR="001F73A6" w:rsidRPr="0073402B" w:rsidRDefault="001F73A6" w:rsidP="001F73A6">
      <w:pPr>
        <w:autoSpaceDE w:val="0"/>
        <w:autoSpaceDN w:val="0"/>
        <w:adjustRightInd w:val="0"/>
        <w:rPr>
          <w:rFonts w:asciiTheme="minorHAnsi" w:eastAsia="Calibri" w:hAnsiTheme="minorHAnsi" w:cstheme="minorHAnsi"/>
          <w:lang w:eastAsia="en-GB"/>
        </w:rPr>
      </w:pPr>
      <w:r w:rsidRPr="0073402B">
        <w:rPr>
          <w:rFonts w:asciiTheme="minorHAnsi" w:eastAsia="Calibri" w:hAnsiTheme="minorHAnsi" w:cstheme="minorHAnsi"/>
          <w:lang w:eastAsia="en-GB"/>
        </w:rPr>
        <w:t xml:space="preserve">If you wish to have an informal discussion about the post, please contact </w:t>
      </w:r>
      <w:r w:rsidR="006F6A7C" w:rsidRPr="0073402B">
        <w:rPr>
          <w:rFonts w:asciiTheme="minorHAnsi" w:eastAsia="Calibri" w:hAnsiTheme="minorHAnsi" w:cstheme="minorHAnsi"/>
          <w:lang w:eastAsia="en-GB"/>
        </w:rPr>
        <w:t xml:space="preserve">me </w:t>
      </w:r>
      <w:r w:rsidRPr="0073402B">
        <w:rPr>
          <w:rFonts w:asciiTheme="minorHAnsi" w:eastAsia="Calibri" w:hAnsiTheme="minorHAnsi" w:cstheme="minorHAnsi"/>
          <w:lang w:eastAsia="en-GB"/>
        </w:rPr>
        <w:t xml:space="preserve">at </w:t>
      </w:r>
      <w:hyperlink r:id="rId13" w:history="1">
        <w:r w:rsidR="002E5B9F" w:rsidRPr="0073402B">
          <w:rPr>
            <w:rStyle w:val="Hyperlink"/>
            <w:rFonts w:asciiTheme="minorHAnsi" w:eastAsia="Calibri" w:hAnsiTheme="minorHAnsi" w:cstheme="minorHAnsi"/>
            <w:color w:val="auto"/>
            <w:lang w:eastAsia="en-GB"/>
          </w:rPr>
          <w:t>nicola@farmgarden.org.uk</w:t>
        </w:r>
      </w:hyperlink>
      <w:r w:rsidR="002E5B9F" w:rsidRPr="0073402B">
        <w:rPr>
          <w:rFonts w:asciiTheme="minorHAnsi" w:eastAsia="Calibri" w:hAnsiTheme="minorHAnsi" w:cstheme="minorHAnsi"/>
          <w:lang w:eastAsia="en-GB"/>
        </w:rPr>
        <w:t xml:space="preserve"> </w:t>
      </w:r>
      <w:r w:rsidRPr="0073402B">
        <w:rPr>
          <w:rFonts w:asciiTheme="minorHAnsi" w:eastAsia="Calibri" w:hAnsiTheme="minorHAnsi" w:cstheme="minorHAnsi"/>
          <w:lang w:eastAsia="en-GB"/>
        </w:rPr>
        <w:t>or tel: 029 20225 942</w:t>
      </w:r>
      <w:r w:rsidR="002022C5" w:rsidRPr="0073402B">
        <w:rPr>
          <w:rFonts w:asciiTheme="minorHAnsi" w:eastAsia="Calibri" w:hAnsiTheme="minorHAnsi" w:cstheme="minorHAnsi"/>
          <w:lang w:eastAsia="en-GB"/>
        </w:rPr>
        <w:t>.</w:t>
      </w:r>
    </w:p>
    <w:p w14:paraId="7A53E43D" w14:textId="77777777" w:rsidR="001F73A6" w:rsidRPr="0073402B" w:rsidRDefault="001F73A6" w:rsidP="001F73A6">
      <w:pPr>
        <w:autoSpaceDE w:val="0"/>
        <w:autoSpaceDN w:val="0"/>
        <w:adjustRightInd w:val="0"/>
        <w:rPr>
          <w:rFonts w:asciiTheme="minorHAnsi" w:eastAsia="Calibri" w:hAnsiTheme="minorHAnsi" w:cstheme="minorHAnsi"/>
          <w:lang w:eastAsia="en-GB"/>
        </w:rPr>
      </w:pPr>
    </w:p>
    <w:p w14:paraId="7A53E43E" w14:textId="77777777" w:rsidR="001F73A6" w:rsidRPr="0073402B" w:rsidRDefault="001F73A6" w:rsidP="001F73A6">
      <w:pPr>
        <w:autoSpaceDE w:val="0"/>
        <w:autoSpaceDN w:val="0"/>
        <w:adjustRightInd w:val="0"/>
        <w:rPr>
          <w:rFonts w:asciiTheme="minorHAnsi" w:eastAsia="Calibri" w:hAnsiTheme="minorHAnsi" w:cstheme="minorHAnsi"/>
          <w:lang w:eastAsia="en-GB"/>
        </w:rPr>
      </w:pPr>
      <w:r w:rsidRPr="0073402B">
        <w:rPr>
          <w:rFonts w:asciiTheme="minorHAnsi" w:eastAsia="Calibri" w:hAnsiTheme="minorHAnsi" w:cstheme="minorHAnsi"/>
          <w:lang w:eastAsia="en-GB"/>
        </w:rPr>
        <w:t>Yours faithfully,</w:t>
      </w:r>
    </w:p>
    <w:p w14:paraId="7A53E43F" w14:textId="77777777" w:rsidR="001F73A6" w:rsidRPr="0073402B" w:rsidRDefault="001F73A6" w:rsidP="001F73A6">
      <w:pPr>
        <w:autoSpaceDE w:val="0"/>
        <w:autoSpaceDN w:val="0"/>
        <w:adjustRightInd w:val="0"/>
        <w:rPr>
          <w:rFonts w:asciiTheme="minorHAnsi" w:eastAsia="Calibri" w:hAnsiTheme="minorHAnsi" w:cstheme="minorHAnsi"/>
          <w:lang w:eastAsia="en-GB"/>
        </w:rPr>
      </w:pPr>
    </w:p>
    <w:p w14:paraId="7A53E440" w14:textId="77777777" w:rsidR="00DC4AE7" w:rsidRPr="0073402B" w:rsidRDefault="00DC4AE7" w:rsidP="001F73A6">
      <w:pPr>
        <w:autoSpaceDE w:val="0"/>
        <w:autoSpaceDN w:val="0"/>
        <w:adjustRightInd w:val="0"/>
        <w:rPr>
          <w:rFonts w:asciiTheme="minorHAnsi" w:eastAsia="Calibri" w:hAnsiTheme="minorHAnsi" w:cstheme="minorHAnsi"/>
          <w:lang w:eastAsia="en-GB"/>
        </w:rPr>
      </w:pPr>
    </w:p>
    <w:p w14:paraId="7A53E441" w14:textId="77777777" w:rsidR="00DC4AE7" w:rsidRPr="0073402B" w:rsidRDefault="00DC4AE7" w:rsidP="00DC4AE7">
      <w:pPr>
        <w:pStyle w:val="BodyText"/>
        <w:rPr>
          <w:rFonts w:asciiTheme="minorHAnsi" w:hAnsiTheme="minorHAnsi" w:cstheme="minorHAnsi"/>
          <w:sz w:val="24"/>
        </w:rPr>
      </w:pPr>
    </w:p>
    <w:p w14:paraId="2320ACF9" w14:textId="77777777" w:rsidR="002E5B9F" w:rsidRPr="0073402B" w:rsidRDefault="002E5B9F" w:rsidP="002E5B9F">
      <w:pPr>
        <w:pStyle w:val="BodyText"/>
        <w:rPr>
          <w:rFonts w:asciiTheme="minorHAnsi" w:hAnsiTheme="minorHAnsi" w:cstheme="minorHAnsi"/>
          <w:b/>
          <w:sz w:val="24"/>
        </w:rPr>
      </w:pPr>
      <w:r w:rsidRPr="0073402B">
        <w:rPr>
          <w:rFonts w:asciiTheme="minorHAnsi" w:hAnsiTheme="minorHAnsi" w:cstheme="minorHAnsi"/>
          <w:b/>
          <w:sz w:val="24"/>
        </w:rPr>
        <w:t>Dr Nicola Perkins</w:t>
      </w:r>
    </w:p>
    <w:p w14:paraId="37989F1B" w14:textId="77777777" w:rsidR="002E5B9F" w:rsidRPr="0073402B" w:rsidRDefault="002E5B9F" w:rsidP="002E5B9F">
      <w:pPr>
        <w:rPr>
          <w:rFonts w:asciiTheme="minorHAnsi" w:hAnsiTheme="minorHAnsi" w:cstheme="minorHAnsi"/>
        </w:rPr>
      </w:pPr>
      <w:r w:rsidRPr="0073402B">
        <w:rPr>
          <w:rFonts w:asciiTheme="minorHAnsi" w:hAnsiTheme="minorHAnsi" w:cstheme="minorHAnsi"/>
        </w:rPr>
        <w:t>Wales Manager</w:t>
      </w:r>
    </w:p>
    <w:p w14:paraId="7A53E444" w14:textId="77777777" w:rsidR="001F73A6" w:rsidRPr="003E671F" w:rsidRDefault="001F73A6" w:rsidP="001F73A6">
      <w:pPr>
        <w:rPr>
          <w:rFonts w:asciiTheme="minorHAnsi" w:hAnsiTheme="minorHAnsi" w:cstheme="minorHAnsi"/>
          <w:b/>
          <w:color w:val="5E7876"/>
          <w:lang w:val="en-US"/>
        </w:rPr>
        <w:sectPr w:rsidR="001F73A6" w:rsidRPr="003E671F" w:rsidSect="00FD7C62">
          <w:headerReference w:type="default" r:id="rId14"/>
          <w:footerReference w:type="default" r:id="rId15"/>
          <w:type w:val="continuous"/>
          <w:pgSz w:w="11906" w:h="16838" w:code="9"/>
          <w:pgMar w:top="1560" w:right="1440" w:bottom="2268" w:left="1440" w:header="708" w:footer="708" w:gutter="0"/>
          <w:cols w:space="720"/>
        </w:sectPr>
      </w:pPr>
    </w:p>
    <w:p w14:paraId="198DD7F0" w14:textId="77777777" w:rsidR="00A6093B" w:rsidRPr="003E671F" w:rsidRDefault="00A6093B" w:rsidP="001F73A6">
      <w:pPr>
        <w:rPr>
          <w:rFonts w:asciiTheme="minorHAnsi" w:hAnsiTheme="minorHAnsi" w:cstheme="minorHAnsi"/>
          <w:b/>
          <w:color w:val="5E7876"/>
          <w:lang w:val="en-US"/>
        </w:rPr>
      </w:pPr>
    </w:p>
    <w:p w14:paraId="7A53E446" w14:textId="16089CEE" w:rsidR="001F73A6" w:rsidRPr="0073402B" w:rsidRDefault="002E5B9F" w:rsidP="001F73A6">
      <w:pPr>
        <w:rPr>
          <w:rFonts w:asciiTheme="minorHAnsi" w:hAnsiTheme="minorHAnsi" w:cstheme="minorHAnsi"/>
          <w:bCs/>
          <w:sz w:val="20"/>
          <w:lang w:val="en-US"/>
        </w:rPr>
      </w:pPr>
      <w:r w:rsidRPr="0073402B">
        <w:rPr>
          <w:rFonts w:asciiTheme="minorHAnsi" w:hAnsiTheme="minorHAnsi" w:cstheme="minorHAnsi"/>
          <w:bCs/>
          <w:lang w:val="en-US"/>
        </w:rPr>
        <w:t>Sept</w:t>
      </w:r>
      <w:r w:rsidR="00A6093B" w:rsidRPr="0073402B">
        <w:rPr>
          <w:rFonts w:asciiTheme="minorHAnsi" w:hAnsiTheme="minorHAnsi" w:cstheme="minorHAnsi"/>
          <w:bCs/>
          <w:lang w:val="en-US"/>
        </w:rPr>
        <w:t xml:space="preserve"> 201</w:t>
      </w:r>
      <w:r w:rsidRPr="0073402B">
        <w:rPr>
          <w:rFonts w:asciiTheme="minorHAnsi" w:hAnsiTheme="minorHAnsi" w:cstheme="minorHAnsi"/>
          <w:bCs/>
          <w:lang w:val="en-US"/>
        </w:rPr>
        <w:t>9</w:t>
      </w:r>
    </w:p>
    <w:p w14:paraId="7A53E447" w14:textId="77777777" w:rsidR="00B842E1" w:rsidRPr="0073402B" w:rsidRDefault="00B842E1" w:rsidP="001F73A6">
      <w:pPr>
        <w:rPr>
          <w:rFonts w:asciiTheme="minorHAnsi" w:hAnsiTheme="minorHAnsi" w:cstheme="minorHAnsi"/>
          <w:bCs/>
          <w:lang w:val="en-US"/>
        </w:rPr>
      </w:pPr>
    </w:p>
    <w:p w14:paraId="7A53E448" w14:textId="67B95F68" w:rsidR="001F73A6" w:rsidRPr="00180CFA" w:rsidRDefault="001F73A6" w:rsidP="00A6093B">
      <w:pPr>
        <w:pStyle w:val="TableText"/>
        <w:autoSpaceDE/>
        <w:adjustRightInd/>
        <w:rPr>
          <w:rFonts w:asciiTheme="minorHAnsi" w:hAnsiTheme="minorHAnsi" w:cstheme="minorHAnsi"/>
          <w:bCs/>
          <w:color w:val="95C11F"/>
          <w:sz w:val="50"/>
          <w:szCs w:val="50"/>
        </w:rPr>
      </w:pPr>
      <w:r w:rsidRPr="00180CFA">
        <w:rPr>
          <w:rFonts w:asciiTheme="minorHAnsi" w:hAnsiTheme="minorHAnsi" w:cstheme="minorHAnsi"/>
          <w:bCs/>
          <w:color w:val="95C11F"/>
          <w:sz w:val="50"/>
          <w:szCs w:val="50"/>
        </w:rPr>
        <w:t xml:space="preserve">Background information for the post of Wales </w:t>
      </w:r>
      <w:r w:rsidR="002E5B9F" w:rsidRPr="00180CFA">
        <w:rPr>
          <w:rFonts w:asciiTheme="minorHAnsi" w:hAnsiTheme="minorHAnsi" w:cstheme="minorHAnsi"/>
          <w:bCs/>
          <w:color w:val="95C11F"/>
          <w:sz w:val="50"/>
          <w:szCs w:val="50"/>
        </w:rPr>
        <w:t>Communications Worker</w:t>
      </w:r>
      <w:r w:rsidRPr="00180CFA">
        <w:rPr>
          <w:rFonts w:asciiTheme="minorHAnsi" w:hAnsiTheme="minorHAnsi" w:cstheme="minorHAnsi"/>
          <w:bCs/>
          <w:color w:val="95C11F"/>
          <w:sz w:val="50"/>
          <w:szCs w:val="50"/>
        </w:rPr>
        <w:t xml:space="preserve"> </w:t>
      </w:r>
    </w:p>
    <w:p w14:paraId="7A53E44A" w14:textId="77777777" w:rsidR="001F73A6" w:rsidRPr="0073402B" w:rsidRDefault="001F73A6" w:rsidP="001F73A6">
      <w:pPr>
        <w:rPr>
          <w:rFonts w:asciiTheme="minorHAnsi" w:hAnsiTheme="minorHAnsi" w:cstheme="minorHAnsi"/>
          <w:bCs/>
        </w:rPr>
      </w:pPr>
    </w:p>
    <w:p w14:paraId="3BE27D6E" w14:textId="77777777" w:rsidR="00620A44" w:rsidRPr="0019390A" w:rsidRDefault="00620A44" w:rsidP="00620A44">
      <w:pPr>
        <w:pStyle w:val="TableText"/>
        <w:autoSpaceDE/>
        <w:adjustRightInd/>
        <w:rPr>
          <w:rFonts w:asciiTheme="minorHAnsi" w:hAnsiTheme="minorHAnsi" w:cstheme="minorHAnsi"/>
          <w:bCs/>
          <w:color w:val="95C11F"/>
          <w:sz w:val="32"/>
          <w:szCs w:val="32"/>
        </w:rPr>
      </w:pPr>
      <w:r w:rsidRPr="0019390A">
        <w:rPr>
          <w:rFonts w:asciiTheme="minorHAnsi" w:hAnsiTheme="minorHAnsi" w:cstheme="minorHAnsi"/>
          <w:bCs/>
          <w:color w:val="95C11F"/>
          <w:sz w:val="32"/>
          <w:szCs w:val="32"/>
        </w:rPr>
        <w:t>About Us</w:t>
      </w:r>
    </w:p>
    <w:p w14:paraId="7AF2A5FF" w14:textId="77777777" w:rsidR="00620A44" w:rsidRPr="0073402B" w:rsidRDefault="00620A44" w:rsidP="00620A44">
      <w:pPr>
        <w:rPr>
          <w:rFonts w:asciiTheme="minorHAnsi" w:hAnsiTheme="minorHAnsi" w:cstheme="minorHAnsi"/>
          <w:sz w:val="25"/>
          <w:szCs w:val="25"/>
        </w:rPr>
      </w:pPr>
    </w:p>
    <w:p w14:paraId="49D71AF3" w14:textId="77777777" w:rsidR="00620A44" w:rsidRPr="0073402B" w:rsidRDefault="00620A44" w:rsidP="00620A44">
      <w:pPr>
        <w:pStyle w:val="BodyText"/>
        <w:rPr>
          <w:rFonts w:asciiTheme="minorHAnsi" w:hAnsiTheme="minorHAnsi" w:cstheme="minorHAnsi"/>
          <w:sz w:val="24"/>
        </w:rPr>
      </w:pPr>
      <w:r w:rsidRPr="0073402B">
        <w:rPr>
          <w:rFonts w:asciiTheme="minorHAnsi" w:hAnsiTheme="minorHAnsi" w:cstheme="minorHAnsi"/>
          <w:sz w:val="24"/>
        </w:rPr>
        <w:t xml:space="preserve">Social Farms &amp; Gardens is the result of a merger between two existing charities: </w:t>
      </w:r>
    </w:p>
    <w:p w14:paraId="5C31CB18" w14:textId="77777777" w:rsidR="00620A44" w:rsidRPr="0073402B" w:rsidRDefault="00620A44" w:rsidP="00620A44">
      <w:pPr>
        <w:pStyle w:val="BodyText"/>
        <w:rPr>
          <w:rFonts w:asciiTheme="minorHAnsi" w:hAnsiTheme="minorHAnsi" w:cstheme="minorHAnsi"/>
          <w:sz w:val="24"/>
        </w:rPr>
      </w:pPr>
    </w:p>
    <w:p w14:paraId="7D494A5B" w14:textId="77777777" w:rsidR="00620A44" w:rsidRPr="0073402B" w:rsidRDefault="00620A44" w:rsidP="00620A44">
      <w:pPr>
        <w:pStyle w:val="BodyText"/>
        <w:numPr>
          <w:ilvl w:val="0"/>
          <w:numId w:val="26"/>
        </w:numPr>
        <w:rPr>
          <w:rFonts w:asciiTheme="minorHAnsi" w:hAnsiTheme="minorHAnsi" w:cstheme="minorHAnsi"/>
          <w:sz w:val="24"/>
        </w:rPr>
      </w:pPr>
      <w:r w:rsidRPr="0073402B">
        <w:rPr>
          <w:rFonts w:asciiTheme="minorHAnsi" w:hAnsiTheme="minorHAnsi" w:cstheme="minorHAnsi"/>
          <w:sz w:val="24"/>
        </w:rPr>
        <w:t xml:space="preserve">The Federation of City Farms – a UK-wide charity, established in 1980, with a strong track record in partnership and project working. It provided support services and advocacy for community managed farms and gardens which have become increasingly popular in the last few decades - today there are more than 2,500 of these local groups and an extensive community growing sector. </w:t>
      </w:r>
    </w:p>
    <w:p w14:paraId="7FB681D0" w14:textId="77777777" w:rsidR="00620A44" w:rsidRPr="0073402B" w:rsidRDefault="00620A44" w:rsidP="00620A44">
      <w:pPr>
        <w:pStyle w:val="BodyText"/>
        <w:rPr>
          <w:rFonts w:asciiTheme="minorHAnsi" w:hAnsiTheme="minorHAnsi" w:cstheme="minorHAnsi"/>
          <w:sz w:val="24"/>
        </w:rPr>
      </w:pPr>
    </w:p>
    <w:p w14:paraId="179EF30A" w14:textId="77777777" w:rsidR="00620A44" w:rsidRPr="0073402B" w:rsidRDefault="00620A44" w:rsidP="00620A44">
      <w:pPr>
        <w:pStyle w:val="BodyText"/>
        <w:numPr>
          <w:ilvl w:val="0"/>
          <w:numId w:val="26"/>
        </w:numPr>
        <w:rPr>
          <w:rFonts w:asciiTheme="minorHAnsi" w:hAnsiTheme="minorHAnsi" w:cstheme="minorHAnsi"/>
          <w:sz w:val="24"/>
        </w:rPr>
      </w:pPr>
      <w:r w:rsidRPr="0073402B">
        <w:rPr>
          <w:rFonts w:asciiTheme="minorHAnsi" w:hAnsiTheme="minorHAnsi" w:cstheme="minorHAnsi"/>
          <w:sz w:val="24"/>
        </w:rPr>
        <w:t xml:space="preserve">Care Farming UK: was set up to promote and support Care Farming – the use of farming activities for therapeutic purposes. Care farms provide health, social or educational care services for individuals from one or a range of vulnerable groups. It provided a central voice and supportive services for care farmers, to inspire decision makers. </w:t>
      </w:r>
    </w:p>
    <w:p w14:paraId="47DE7E74" w14:textId="77777777" w:rsidR="00620A44" w:rsidRPr="0073402B" w:rsidRDefault="00620A44" w:rsidP="00620A44">
      <w:pPr>
        <w:pStyle w:val="BodyText"/>
        <w:rPr>
          <w:rFonts w:asciiTheme="minorHAnsi" w:hAnsiTheme="minorHAnsi" w:cstheme="minorHAnsi"/>
          <w:sz w:val="24"/>
        </w:rPr>
      </w:pPr>
    </w:p>
    <w:p w14:paraId="3DA60E58" w14:textId="77777777" w:rsidR="00620A44" w:rsidRPr="0073402B" w:rsidRDefault="00620A44" w:rsidP="00620A44">
      <w:pPr>
        <w:pStyle w:val="BodyText"/>
        <w:rPr>
          <w:rFonts w:asciiTheme="minorHAnsi" w:hAnsiTheme="minorHAnsi" w:cstheme="minorHAnsi"/>
          <w:sz w:val="24"/>
        </w:rPr>
      </w:pPr>
      <w:r w:rsidRPr="0073402B">
        <w:rPr>
          <w:rFonts w:asciiTheme="minorHAnsi" w:hAnsiTheme="minorHAnsi" w:cstheme="minorHAnsi"/>
          <w:sz w:val="24"/>
        </w:rPr>
        <w:t>Social Farms &amp; Gardens provides support and a national voice for a broad spectrum of initiatives, which are united by one thing – they use land-based activities to benefit individuals and communities. Our advice and guidance will help them tackle problems associated with today’s increasingly fractured and disconnected society, where many people feel left behind or ignored, marginalised and lonely. This often has a huge impact on their health and well-being, which in turn puts pressures on social services, the health and education sector, and even the police and probation services.</w:t>
      </w:r>
    </w:p>
    <w:p w14:paraId="26811685" w14:textId="77777777" w:rsidR="00620A44" w:rsidRPr="0073402B" w:rsidRDefault="00620A44" w:rsidP="00620A44">
      <w:pPr>
        <w:pStyle w:val="BodyText"/>
        <w:rPr>
          <w:rFonts w:asciiTheme="minorHAnsi" w:hAnsiTheme="minorHAnsi" w:cstheme="minorHAnsi"/>
          <w:sz w:val="24"/>
        </w:rPr>
      </w:pPr>
    </w:p>
    <w:p w14:paraId="4149A9E8" w14:textId="77777777" w:rsidR="00620A44" w:rsidRPr="0073402B" w:rsidRDefault="00620A44" w:rsidP="00620A44">
      <w:pPr>
        <w:pStyle w:val="BodyText"/>
        <w:rPr>
          <w:rFonts w:asciiTheme="minorHAnsi" w:hAnsiTheme="minorHAnsi" w:cstheme="minorHAnsi"/>
          <w:sz w:val="24"/>
        </w:rPr>
      </w:pPr>
      <w:r w:rsidRPr="0073402B">
        <w:rPr>
          <w:rFonts w:asciiTheme="minorHAnsi" w:hAnsiTheme="minorHAnsi" w:cstheme="minorHAnsi"/>
          <w:sz w:val="24"/>
        </w:rPr>
        <w:t>Care farms, city farms, community gardens and other outdoor spaces can offer individuals with a defined need and their communities the opportunity to connect with the land, leading to enormous social, therapeutic and educational benefits.</w:t>
      </w:r>
    </w:p>
    <w:p w14:paraId="42080EF6" w14:textId="77777777" w:rsidR="00620A44" w:rsidRPr="0073402B" w:rsidRDefault="00620A44" w:rsidP="00620A44">
      <w:pPr>
        <w:pStyle w:val="BodyText"/>
        <w:rPr>
          <w:rFonts w:asciiTheme="minorHAnsi" w:hAnsiTheme="minorHAnsi" w:cstheme="minorHAnsi"/>
          <w:sz w:val="24"/>
        </w:rPr>
      </w:pPr>
      <w:r w:rsidRPr="0073402B">
        <w:rPr>
          <w:rFonts w:asciiTheme="minorHAnsi" w:hAnsiTheme="minorHAnsi" w:cstheme="minorHAnsi"/>
          <w:sz w:val="24"/>
        </w:rPr>
        <w:t>We will also be concentrating on advocacy at policy-maker level, providing a voice for the thousands of gardeners, growers and farmers whose passion, vision and innovation improves the lives of millions of people.</w:t>
      </w:r>
    </w:p>
    <w:p w14:paraId="4A32B980" w14:textId="77777777" w:rsidR="00620A44" w:rsidRPr="0073402B" w:rsidRDefault="00620A44" w:rsidP="00620A44">
      <w:pPr>
        <w:pStyle w:val="BodyText"/>
        <w:rPr>
          <w:rFonts w:asciiTheme="minorHAnsi" w:hAnsiTheme="minorHAnsi" w:cstheme="minorHAnsi"/>
          <w:sz w:val="26"/>
          <w:szCs w:val="26"/>
        </w:rPr>
      </w:pPr>
    </w:p>
    <w:p w14:paraId="46EDAE8F" w14:textId="3FDB08C9" w:rsidR="002E05D7" w:rsidRPr="0073402B" w:rsidRDefault="0092296B" w:rsidP="00813639">
      <w:pPr>
        <w:rPr>
          <w:rFonts w:asciiTheme="minorHAnsi" w:eastAsia="Calibri" w:hAnsiTheme="minorHAnsi" w:cstheme="minorHAnsi"/>
          <w:sz w:val="26"/>
          <w:szCs w:val="26"/>
          <w:lang w:eastAsia="en-GB"/>
        </w:rPr>
      </w:pPr>
      <w:r w:rsidRPr="0073402B">
        <w:rPr>
          <w:rFonts w:asciiTheme="minorHAnsi" w:eastAsia="Calibri" w:hAnsiTheme="minorHAnsi" w:cstheme="minorHAnsi"/>
          <w:sz w:val="26"/>
          <w:szCs w:val="26"/>
          <w:lang w:eastAsia="en-GB"/>
        </w:rPr>
        <w:br w:type="page"/>
      </w:r>
    </w:p>
    <w:p w14:paraId="5E35B7CA" w14:textId="4171D463" w:rsidR="0092296B" w:rsidRPr="0019390A" w:rsidRDefault="0092296B" w:rsidP="0092296B">
      <w:pPr>
        <w:pStyle w:val="TableText"/>
        <w:autoSpaceDE/>
        <w:adjustRightInd/>
        <w:rPr>
          <w:rFonts w:asciiTheme="minorHAnsi" w:hAnsiTheme="minorHAnsi" w:cstheme="minorHAnsi"/>
          <w:color w:val="95C11F"/>
          <w:sz w:val="32"/>
          <w:szCs w:val="32"/>
        </w:rPr>
      </w:pPr>
      <w:r w:rsidRPr="0019390A">
        <w:rPr>
          <w:rFonts w:asciiTheme="minorHAnsi" w:hAnsiTheme="minorHAnsi" w:cstheme="minorHAnsi"/>
          <w:color w:val="95C11F"/>
          <w:sz w:val="32"/>
          <w:szCs w:val="32"/>
        </w:rPr>
        <w:lastRenderedPageBreak/>
        <w:t>About the role</w:t>
      </w:r>
    </w:p>
    <w:p w14:paraId="75ABF76C" w14:textId="77777777" w:rsidR="00A6093B" w:rsidRPr="0073402B" w:rsidRDefault="00A6093B" w:rsidP="001F73A6">
      <w:pPr>
        <w:autoSpaceDE w:val="0"/>
        <w:autoSpaceDN w:val="0"/>
        <w:adjustRightInd w:val="0"/>
        <w:rPr>
          <w:rFonts w:asciiTheme="minorHAnsi" w:eastAsia="Calibri" w:hAnsiTheme="minorHAnsi" w:cstheme="minorHAnsi"/>
          <w:sz w:val="26"/>
          <w:szCs w:val="26"/>
          <w:lang w:eastAsia="en-GB"/>
        </w:rPr>
      </w:pPr>
    </w:p>
    <w:p w14:paraId="7A53E44C" w14:textId="3B4CE064" w:rsidR="001F73A6" w:rsidRPr="0073402B" w:rsidRDefault="001F73A6" w:rsidP="001F73A6">
      <w:pPr>
        <w:autoSpaceDE w:val="0"/>
        <w:autoSpaceDN w:val="0"/>
        <w:adjustRightInd w:val="0"/>
        <w:rPr>
          <w:rFonts w:asciiTheme="minorHAnsi" w:hAnsiTheme="minorHAnsi" w:cstheme="minorHAnsi"/>
        </w:rPr>
      </w:pPr>
      <w:r w:rsidRPr="0073402B">
        <w:rPr>
          <w:rFonts w:asciiTheme="minorHAnsi" w:eastAsia="Calibri" w:hAnsiTheme="minorHAnsi" w:cstheme="minorHAnsi"/>
          <w:lang w:eastAsia="en-GB"/>
        </w:rPr>
        <w:t xml:space="preserve">We are currently </w:t>
      </w:r>
      <w:r w:rsidRPr="0073402B">
        <w:rPr>
          <w:rFonts w:asciiTheme="minorHAnsi" w:hAnsiTheme="minorHAnsi" w:cstheme="minorHAnsi"/>
        </w:rPr>
        <w:t xml:space="preserve">looking to recruit a positive, highly organised and pro-active Wales </w:t>
      </w:r>
      <w:r w:rsidR="002E5B9F" w:rsidRPr="0073402B">
        <w:rPr>
          <w:rFonts w:asciiTheme="minorHAnsi" w:hAnsiTheme="minorHAnsi" w:cstheme="minorHAnsi"/>
        </w:rPr>
        <w:t>Communications Worker</w:t>
      </w:r>
      <w:r w:rsidRPr="0073402B">
        <w:rPr>
          <w:rFonts w:asciiTheme="minorHAnsi" w:hAnsiTheme="minorHAnsi" w:cstheme="minorHAnsi"/>
        </w:rPr>
        <w:t xml:space="preserve"> to work </w:t>
      </w:r>
      <w:r w:rsidR="00A6093B" w:rsidRPr="0073402B">
        <w:rPr>
          <w:rFonts w:asciiTheme="minorHAnsi" w:hAnsiTheme="minorHAnsi" w:cstheme="minorHAnsi"/>
        </w:rPr>
        <w:t>with our team across Wales</w:t>
      </w:r>
      <w:r w:rsidRPr="0073402B">
        <w:rPr>
          <w:rFonts w:asciiTheme="minorHAnsi" w:hAnsiTheme="minorHAnsi" w:cstheme="minorHAnsi"/>
        </w:rPr>
        <w:t xml:space="preserve">. The Wales </w:t>
      </w:r>
      <w:r w:rsidR="002E5B9F" w:rsidRPr="0073402B">
        <w:rPr>
          <w:rFonts w:asciiTheme="minorHAnsi" w:hAnsiTheme="minorHAnsi" w:cstheme="minorHAnsi"/>
        </w:rPr>
        <w:t>Communications Worker</w:t>
      </w:r>
      <w:r w:rsidRPr="0073402B">
        <w:rPr>
          <w:rFonts w:asciiTheme="minorHAnsi" w:hAnsiTheme="minorHAnsi" w:cstheme="minorHAnsi"/>
        </w:rPr>
        <w:t xml:space="preserve"> is expected to work closely with the Wales Manager and team, playing a key role in the smooth running of the organisation.</w:t>
      </w:r>
    </w:p>
    <w:p w14:paraId="57566EA3" w14:textId="29DF4F90" w:rsidR="00A6093B" w:rsidRPr="0073402B" w:rsidRDefault="00A6093B" w:rsidP="001F73A6">
      <w:pPr>
        <w:autoSpaceDE w:val="0"/>
        <w:autoSpaceDN w:val="0"/>
        <w:adjustRightInd w:val="0"/>
        <w:rPr>
          <w:rFonts w:asciiTheme="minorHAnsi" w:hAnsiTheme="minorHAnsi" w:cstheme="minorHAnsi"/>
        </w:rPr>
      </w:pPr>
    </w:p>
    <w:p w14:paraId="6E94B849" w14:textId="6A1BE05D" w:rsidR="00191557" w:rsidRPr="0073402B" w:rsidRDefault="00EA2A35" w:rsidP="00191557">
      <w:pPr>
        <w:widowControl w:val="0"/>
        <w:rPr>
          <w:rFonts w:asciiTheme="minorHAnsi" w:hAnsiTheme="minorHAnsi" w:cstheme="minorHAnsi"/>
        </w:rPr>
      </w:pPr>
      <w:r w:rsidRPr="0073402B">
        <w:rPr>
          <w:rFonts w:asciiTheme="minorHAnsi" w:hAnsiTheme="minorHAnsi" w:cstheme="minorHAnsi"/>
        </w:rPr>
        <w:t>This will be a new role within the organisation and will work closely with the Communications Coordinator based at our Head Office in Bristol, providing our UK Office with support where capacity allows.</w:t>
      </w:r>
    </w:p>
    <w:p w14:paraId="4A7B43D9" w14:textId="75E6C388" w:rsidR="00251668" w:rsidRPr="0073402B" w:rsidRDefault="00251668" w:rsidP="00191557">
      <w:pPr>
        <w:widowControl w:val="0"/>
        <w:rPr>
          <w:rFonts w:asciiTheme="minorHAnsi" w:hAnsiTheme="minorHAnsi" w:cstheme="minorHAnsi"/>
        </w:rPr>
      </w:pPr>
    </w:p>
    <w:p w14:paraId="30E8213B" w14:textId="30400D46" w:rsidR="00251668" w:rsidRPr="0073402B" w:rsidRDefault="00251668" w:rsidP="00191557">
      <w:pPr>
        <w:widowControl w:val="0"/>
        <w:rPr>
          <w:rFonts w:asciiTheme="minorHAnsi" w:hAnsiTheme="minorHAnsi" w:cstheme="minorHAnsi"/>
        </w:rPr>
      </w:pPr>
      <w:r w:rsidRPr="0073402B">
        <w:rPr>
          <w:rFonts w:asciiTheme="minorHAnsi" w:hAnsiTheme="minorHAnsi" w:cstheme="minorHAnsi"/>
        </w:rPr>
        <w:t xml:space="preserve">We are moving into the exit strategy phase of our current funded project so will be looking for support to deliver events (pre, during and post event publicity and admin), and to communicate our project outcomes (supporting facilitation of evaluation, creation of case studies, publicity).  There </w:t>
      </w:r>
      <w:r w:rsidR="00776CC5" w:rsidRPr="0073402B">
        <w:rPr>
          <w:rFonts w:asciiTheme="minorHAnsi" w:hAnsiTheme="minorHAnsi" w:cstheme="minorHAnsi"/>
        </w:rPr>
        <w:t xml:space="preserve">will </w:t>
      </w:r>
      <w:r w:rsidRPr="0073402B">
        <w:rPr>
          <w:rFonts w:asciiTheme="minorHAnsi" w:hAnsiTheme="minorHAnsi" w:cstheme="minorHAnsi"/>
        </w:rPr>
        <w:t>be a degree of support</w:t>
      </w:r>
      <w:r w:rsidR="00776CC5" w:rsidRPr="0073402B">
        <w:rPr>
          <w:rFonts w:asciiTheme="minorHAnsi" w:hAnsiTheme="minorHAnsi" w:cstheme="minorHAnsi"/>
        </w:rPr>
        <w:t xml:space="preserve"> delivered through </w:t>
      </w:r>
      <w:r w:rsidRPr="0073402B">
        <w:rPr>
          <w:rFonts w:asciiTheme="minorHAnsi" w:hAnsiTheme="minorHAnsi" w:cstheme="minorHAnsi"/>
        </w:rPr>
        <w:t xml:space="preserve">face to face contact with community groups </w:t>
      </w:r>
      <w:r w:rsidR="00776CC5" w:rsidRPr="0073402B">
        <w:rPr>
          <w:rFonts w:asciiTheme="minorHAnsi" w:hAnsiTheme="minorHAnsi" w:cstheme="minorHAnsi"/>
        </w:rPr>
        <w:t>and partner organisations.</w:t>
      </w:r>
      <w:r w:rsidRPr="0073402B">
        <w:rPr>
          <w:rFonts w:asciiTheme="minorHAnsi" w:hAnsiTheme="minorHAnsi" w:cstheme="minorHAnsi"/>
        </w:rPr>
        <w:t xml:space="preserve"> </w:t>
      </w:r>
    </w:p>
    <w:p w14:paraId="7A53E44D" w14:textId="77777777" w:rsidR="001F73A6" w:rsidRPr="0073402B" w:rsidRDefault="001F73A6" w:rsidP="001F73A6">
      <w:pPr>
        <w:autoSpaceDE w:val="0"/>
        <w:autoSpaceDN w:val="0"/>
        <w:adjustRightInd w:val="0"/>
        <w:rPr>
          <w:rFonts w:asciiTheme="minorHAnsi" w:hAnsiTheme="minorHAnsi" w:cstheme="minorHAnsi"/>
        </w:rPr>
      </w:pPr>
    </w:p>
    <w:p w14:paraId="7A53E44E" w14:textId="07C07776" w:rsidR="001F73A6" w:rsidRPr="0019390A" w:rsidRDefault="001F73A6" w:rsidP="001F73A6">
      <w:pPr>
        <w:autoSpaceDE w:val="0"/>
        <w:autoSpaceDN w:val="0"/>
        <w:adjustRightInd w:val="0"/>
        <w:spacing w:after="120"/>
        <w:rPr>
          <w:rFonts w:asciiTheme="minorHAnsi" w:hAnsiTheme="minorHAnsi" w:cstheme="minorHAnsi"/>
          <w:b/>
        </w:rPr>
      </w:pPr>
      <w:r w:rsidRPr="0019390A">
        <w:rPr>
          <w:rFonts w:asciiTheme="minorHAnsi" w:hAnsiTheme="minorHAnsi" w:cstheme="minorHAnsi"/>
          <w:b/>
        </w:rPr>
        <w:t>The successful candidate</w:t>
      </w:r>
      <w:r w:rsidR="00E340C8" w:rsidRPr="0019390A">
        <w:rPr>
          <w:rFonts w:asciiTheme="minorHAnsi" w:hAnsiTheme="minorHAnsi" w:cstheme="minorHAnsi"/>
          <w:b/>
        </w:rPr>
        <w:t>s</w:t>
      </w:r>
      <w:r w:rsidRPr="0019390A">
        <w:rPr>
          <w:rFonts w:asciiTheme="minorHAnsi" w:hAnsiTheme="minorHAnsi" w:cstheme="minorHAnsi"/>
          <w:b/>
        </w:rPr>
        <w:t xml:space="preserve"> will:</w:t>
      </w:r>
    </w:p>
    <w:p w14:paraId="7A53E44F" w14:textId="77777777" w:rsidR="001F73A6" w:rsidRPr="0073402B" w:rsidRDefault="001F73A6" w:rsidP="001F73A6">
      <w:pPr>
        <w:numPr>
          <w:ilvl w:val="0"/>
          <w:numId w:val="25"/>
        </w:numPr>
        <w:contextualSpacing/>
        <w:rPr>
          <w:rFonts w:asciiTheme="minorHAnsi" w:eastAsia="Arial Unicode MS" w:hAnsiTheme="minorHAnsi" w:cstheme="minorHAnsi"/>
        </w:rPr>
      </w:pPr>
      <w:r w:rsidRPr="0073402B">
        <w:rPr>
          <w:rFonts w:asciiTheme="minorHAnsi" w:eastAsia="Arial Unicode MS" w:hAnsiTheme="minorHAnsi" w:cstheme="minorHAnsi"/>
        </w:rPr>
        <w:t>Be flexible, adaptable with excellent time management skills.</w:t>
      </w:r>
    </w:p>
    <w:p w14:paraId="7A53E450" w14:textId="77777777" w:rsidR="001F73A6" w:rsidRPr="0073402B" w:rsidRDefault="001F73A6" w:rsidP="001F73A6">
      <w:pPr>
        <w:numPr>
          <w:ilvl w:val="0"/>
          <w:numId w:val="25"/>
        </w:numPr>
        <w:contextualSpacing/>
        <w:rPr>
          <w:rFonts w:asciiTheme="minorHAnsi" w:eastAsia="Arial Unicode MS" w:hAnsiTheme="minorHAnsi" w:cstheme="minorHAnsi"/>
        </w:rPr>
      </w:pPr>
      <w:r w:rsidRPr="0073402B">
        <w:rPr>
          <w:rFonts w:asciiTheme="minorHAnsi" w:eastAsia="Arial Unicode MS" w:hAnsiTheme="minorHAnsi" w:cstheme="minorHAnsi"/>
        </w:rPr>
        <w:t xml:space="preserve">Have excellent attention to detail. </w:t>
      </w:r>
    </w:p>
    <w:p w14:paraId="7A53E451" w14:textId="77777777" w:rsidR="001F73A6" w:rsidRPr="0073402B" w:rsidRDefault="001F73A6" w:rsidP="001F73A6">
      <w:pPr>
        <w:numPr>
          <w:ilvl w:val="0"/>
          <w:numId w:val="25"/>
        </w:numPr>
        <w:contextualSpacing/>
        <w:rPr>
          <w:rFonts w:asciiTheme="minorHAnsi" w:eastAsia="Arial Unicode MS" w:hAnsiTheme="minorHAnsi" w:cstheme="minorHAnsi"/>
        </w:rPr>
      </w:pPr>
      <w:r w:rsidRPr="0073402B">
        <w:rPr>
          <w:rFonts w:asciiTheme="minorHAnsi" w:eastAsia="Arial Unicode MS" w:hAnsiTheme="minorHAnsi" w:cstheme="minorHAnsi"/>
        </w:rPr>
        <w:t>Be positive, have lots of initiative and a can-do attitude.</w:t>
      </w:r>
    </w:p>
    <w:p w14:paraId="79D0A3D5" w14:textId="77777777" w:rsidR="002979B4" w:rsidRPr="0073402B" w:rsidRDefault="002979B4" w:rsidP="002979B4">
      <w:pPr>
        <w:pStyle w:val="NormalWeb"/>
        <w:numPr>
          <w:ilvl w:val="0"/>
          <w:numId w:val="25"/>
        </w:numPr>
        <w:rPr>
          <w:rFonts w:asciiTheme="minorHAnsi" w:eastAsia="Arial Unicode MS" w:hAnsiTheme="minorHAnsi" w:cstheme="minorHAnsi"/>
          <w:sz w:val="24"/>
          <w:szCs w:val="24"/>
          <w:lang w:eastAsia="en-US"/>
        </w:rPr>
      </w:pPr>
      <w:r w:rsidRPr="0073402B">
        <w:rPr>
          <w:rFonts w:asciiTheme="minorHAnsi" w:eastAsia="Arial Unicode MS" w:hAnsiTheme="minorHAnsi" w:cstheme="minorHAnsi"/>
          <w:sz w:val="24"/>
          <w:szCs w:val="24"/>
          <w:lang w:eastAsia="en-US"/>
        </w:rPr>
        <w:t>Be calm and have the ability to work effectively under pressure.</w:t>
      </w:r>
    </w:p>
    <w:p w14:paraId="7A53E453" w14:textId="1B511EFB" w:rsidR="001F73A6" w:rsidRPr="0073402B" w:rsidRDefault="001F73A6" w:rsidP="001F73A6">
      <w:pPr>
        <w:numPr>
          <w:ilvl w:val="0"/>
          <w:numId w:val="25"/>
        </w:numPr>
        <w:contextualSpacing/>
        <w:rPr>
          <w:rFonts w:asciiTheme="minorHAnsi" w:eastAsia="Arial Unicode MS" w:hAnsiTheme="minorHAnsi" w:cstheme="minorHAnsi"/>
        </w:rPr>
      </w:pPr>
      <w:r w:rsidRPr="0073402B">
        <w:rPr>
          <w:rFonts w:asciiTheme="minorHAnsi" w:eastAsia="Arial Unicode MS" w:hAnsiTheme="minorHAnsi" w:cstheme="minorHAnsi"/>
        </w:rPr>
        <w:t>Confident in making decisions.</w:t>
      </w:r>
    </w:p>
    <w:p w14:paraId="121E55C2" w14:textId="77C03ECF" w:rsidR="002B0761" w:rsidRPr="0073402B" w:rsidRDefault="002B0761" w:rsidP="001F73A6">
      <w:pPr>
        <w:numPr>
          <w:ilvl w:val="0"/>
          <w:numId w:val="25"/>
        </w:numPr>
        <w:contextualSpacing/>
        <w:rPr>
          <w:rFonts w:asciiTheme="minorHAnsi" w:eastAsia="Arial Unicode MS" w:hAnsiTheme="minorHAnsi" w:cstheme="minorHAnsi"/>
        </w:rPr>
      </w:pPr>
      <w:r w:rsidRPr="0073402B">
        <w:rPr>
          <w:rFonts w:asciiTheme="minorHAnsi" w:eastAsia="Arial Unicode MS" w:hAnsiTheme="minorHAnsi" w:cstheme="minorHAnsi"/>
        </w:rPr>
        <w:t>Have excellent IT skills including social media.</w:t>
      </w:r>
    </w:p>
    <w:p w14:paraId="7A53E455" w14:textId="6866167E" w:rsidR="001F73A6" w:rsidRPr="0073402B" w:rsidRDefault="001F73A6" w:rsidP="001F73A6">
      <w:pPr>
        <w:numPr>
          <w:ilvl w:val="0"/>
          <w:numId w:val="25"/>
        </w:numPr>
        <w:contextualSpacing/>
        <w:rPr>
          <w:rFonts w:asciiTheme="minorHAnsi" w:eastAsia="Arial Unicode MS" w:hAnsiTheme="minorHAnsi" w:cstheme="minorHAnsi"/>
        </w:rPr>
      </w:pPr>
      <w:r w:rsidRPr="0073402B">
        <w:rPr>
          <w:rFonts w:asciiTheme="minorHAnsi" w:eastAsia="Arial Unicode MS" w:hAnsiTheme="minorHAnsi" w:cstheme="minorHAnsi"/>
        </w:rPr>
        <w:t>Be a</w:t>
      </w:r>
      <w:r w:rsidR="002979B4" w:rsidRPr="0073402B">
        <w:rPr>
          <w:rFonts w:asciiTheme="minorHAnsi" w:eastAsia="Arial Unicode MS" w:hAnsiTheme="minorHAnsi" w:cstheme="minorHAnsi"/>
        </w:rPr>
        <w:t xml:space="preserve">n excellent </w:t>
      </w:r>
      <w:r w:rsidRPr="0073402B">
        <w:rPr>
          <w:rFonts w:asciiTheme="minorHAnsi" w:eastAsia="Arial Unicode MS" w:hAnsiTheme="minorHAnsi" w:cstheme="minorHAnsi"/>
        </w:rPr>
        <w:t>communicator.</w:t>
      </w:r>
    </w:p>
    <w:p w14:paraId="47298022" w14:textId="77777777" w:rsidR="00834C98" w:rsidRPr="0073402B" w:rsidRDefault="00834C98" w:rsidP="00834C98">
      <w:pPr>
        <w:numPr>
          <w:ilvl w:val="0"/>
          <w:numId w:val="25"/>
        </w:numPr>
        <w:contextualSpacing/>
        <w:rPr>
          <w:rFonts w:asciiTheme="minorHAnsi" w:eastAsia="Arial Unicode MS" w:hAnsiTheme="minorHAnsi" w:cstheme="minorHAnsi"/>
        </w:rPr>
      </w:pPr>
      <w:r w:rsidRPr="0073402B">
        <w:rPr>
          <w:rFonts w:asciiTheme="minorHAnsi" w:eastAsia="Arial Unicode MS" w:hAnsiTheme="minorHAnsi" w:cstheme="minorHAnsi"/>
        </w:rPr>
        <w:t>Understand how to work effectively with a remote team.</w:t>
      </w:r>
    </w:p>
    <w:p w14:paraId="7A53E456" w14:textId="77777777" w:rsidR="001F73A6" w:rsidRPr="0073402B" w:rsidRDefault="001F73A6" w:rsidP="001F73A6">
      <w:pPr>
        <w:rPr>
          <w:rFonts w:asciiTheme="minorHAnsi" w:hAnsiTheme="minorHAnsi" w:cstheme="minorHAnsi"/>
        </w:rPr>
      </w:pPr>
    </w:p>
    <w:p w14:paraId="7A53E457" w14:textId="1DD98849" w:rsidR="001F73A6" w:rsidRPr="0073402B" w:rsidRDefault="001F73A6" w:rsidP="001F73A6">
      <w:pPr>
        <w:rPr>
          <w:rFonts w:asciiTheme="minorHAnsi" w:hAnsiTheme="minorHAnsi" w:cstheme="minorHAnsi"/>
        </w:rPr>
      </w:pPr>
      <w:r w:rsidRPr="0073402B">
        <w:rPr>
          <w:rFonts w:asciiTheme="minorHAnsi" w:hAnsiTheme="minorHAnsi" w:cstheme="minorHAnsi"/>
        </w:rPr>
        <w:t xml:space="preserve">We are a small team and we really want someone who is prepared to </w:t>
      </w:r>
      <w:r w:rsidR="00834C98" w:rsidRPr="0073402B">
        <w:rPr>
          <w:rFonts w:asciiTheme="minorHAnsi" w:hAnsiTheme="minorHAnsi" w:cstheme="minorHAnsi"/>
        </w:rPr>
        <w:t>hit the ground running</w:t>
      </w:r>
      <w:r w:rsidRPr="0073402B">
        <w:rPr>
          <w:rFonts w:asciiTheme="minorHAnsi" w:hAnsiTheme="minorHAnsi" w:cstheme="minorHAnsi"/>
        </w:rPr>
        <w:t xml:space="preserve">, </w:t>
      </w:r>
      <w:r w:rsidR="00834C98" w:rsidRPr="0073402B">
        <w:rPr>
          <w:rFonts w:asciiTheme="minorHAnsi" w:hAnsiTheme="minorHAnsi" w:cstheme="minorHAnsi"/>
        </w:rPr>
        <w:t xml:space="preserve">use their initiative, </w:t>
      </w:r>
      <w:r w:rsidRPr="0073402B">
        <w:rPr>
          <w:rFonts w:asciiTheme="minorHAnsi" w:hAnsiTheme="minorHAnsi" w:cstheme="minorHAnsi"/>
        </w:rPr>
        <w:t xml:space="preserve">work hard, </w:t>
      </w:r>
      <w:r w:rsidR="002979B4" w:rsidRPr="0073402B">
        <w:rPr>
          <w:rFonts w:asciiTheme="minorHAnsi" w:hAnsiTheme="minorHAnsi" w:cstheme="minorHAnsi"/>
        </w:rPr>
        <w:t xml:space="preserve">and </w:t>
      </w:r>
      <w:r w:rsidRPr="0073402B">
        <w:rPr>
          <w:rFonts w:asciiTheme="minorHAnsi" w:hAnsiTheme="minorHAnsi" w:cstheme="minorHAnsi"/>
        </w:rPr>
        <w:t>can cope with distractions</w:t>
      </w:r>
      <w:r w:rsidR="002979B4" w:rsidRPr="0073402B">
        <w:rPr>
          <w:rFonts w:asciiTheme="minorHAnsi" w:hAnsiTheme="minorHAnsi" w:cstheme="minorHAnsi"/>
        </w:rPr>
        <w:t>, as well as</w:t>
      </w:r>
      <w:r w:rsidRPr="0073402B">
        <w:rPr>
          <w:rFonts w:asciiTheme="minorHAnsi" w:hAnsiTheme="minorHAnsi" w:cstheme="minorHAnsi"/>
        </w:rPr>
        <w:t xml:space="preserve"> retain</w:t>
      </w:r>
      <w:r w:rsidR="002979B4" w:rsidRPr="0073402B">
        <w:rPr>
          <w:rFonts w:asciiTheme="minorHAnsi" w:hAnsiTheme="minorHAnsi" w:cstheme="minorHAnsi"/>
        </w:rPr>
        <w:t>ing</w:t>
      </w:r>
      <w:r w:rsidRPr="0073402B">
        <w:rPr>
          <w:rFonts w:asciiTheme="minorHAnsi" w:hAnsiTheme="minorHAnsi" w:cstheme="minorHAnsi"/>
        </w:rPr>
        <w:t xml:space="preserve"> a sense of proportion and good humour at all times! </w:t>
      </w:r>
    </w:p>
    <w:p w14:paraId="7A53E458" w14:textId="77777777" w:rsidR="001F73A6" w:rsidRPr="0073402B" w:rsidRDefault="001F73A6" w:rsidP="001F73A6">
      <w:pPr>
        <w:rPr>
          <w:rFonts w:asciiTheme="minorHAnsi" w:hAnsiTheme="minorHAnsi" w:cstheme="minorHAnsi"/>
        </w:rPr>
      </w:pPr>
    </w:p>
    <w:p w14:paraId="33B42A74" w14:textId="7A9D3323" w:rsidR="00834C98" w:rsidRPr="0073402B" w:rsidRDefault="00834C98" w:rsidP="00834C98">
      <w:pPr>
        <w:rPr>
          <w:rFonts w:asciiTheme="minorHAnsi" w:hAnsiTheme="minorHAnsi" w:cstheme="minorHAnsi"/>
        </w:rPr>
      </w:pPr>
      <w:r w:rsidRPr="0073402B">
        <w:rPr>
          <w:rFonts w:asciiTheme="minorHAnsi" w:hAnsiTheme="minorHAnsi" w:cstheme="minorHAnsi"/>
        </w:rPr>
        <w:t xml:space="preserve">The Wales Communications Worker will often be the first point of contact for external parties and depended upon by the Wales Team for a variety of functions. We need someone who is passionate about running a smooth operation, providing support to both the local office and the remote Wales team, as well as working with the central UK staff and our funders.   </w:t>
      </w:r>
    </w:p>
    <w:p w14:paraId="7A53E45A" w14:textId="77777777" w:rsidR="001F73A6" w:rsidRPr="0073402B" w:rsidRDefault="001F73A6" w:rsidP="001F73A6">
      <w:pPr>
        <w:rPr>
          <w:rFonts w:asciiTheme="minorHAnsi" w:eastAsia="Calibri" w:hAnsiTheme="minorHAnsi" w:cstheme="minorHAnsi"/>
        </w:rPr>
      </w:pPr>
    </w:p>
    <w:p w14:paraId="7A53E45C" w14:textId="7B6D499D" w:rsidR="001F73A6" w:rsidRPr="00837728" w:rsidRDefault="001F73A6" w:rsidP="00837728">
      <w:pPr>
        <w:pStyle w:val="BodyText"/>
        <w:rPr>
          <w:rFonts w:asciiTheme="minorHAnsi" w:hAnsiTheme="minorHAnsi" w:cstheme="minorHAnsi"/>
          <w:color w:val="525252"/>
          <w:sz w:val="44"/>
          <w:szCs w:val="20"/>
          <w:lang w:val="en-US"/>
        </w:rPr>
      </w:pPr>
      <w:r w:rsidRPr="003E671F">
        <w:rPr>
          <w:rFonts w:asciiTheme="minorHAnsi" w:hAnsiTheme="minorHAnsi" w:cstheme="minorHAnsi"/>
          <w:color w:val="1F497D"/>
          <w:sz w:val="44"/>
        </w:rPr>
        <w:br w:type="page"/>
      </w:r>
    </w:p>
    <w:p w14:paraId="7A53E45D" w14:textId="21053917" w:rsidR="001F73A6" w:rsidRPr="00CE44B2" w:rsidRDefault="001F73A6" w:rsidP="00CC415F">
      <w:pPr>
        <w:keepNext/>
        <w:outlineLvl w:val="0"/>
        <w:rPr>
          <w:rFonts w:asciiTheme="minorHAnsi" w:hAnsiTheme="minorHAnsi" w:cstheme="minorHAnsi"/>
          <w:bCs/>
          <w:color w:val="95C11F"/>
          <w:sz w:val="32"/>
        </w:rPr>
      </w:pPr>
      <w:r w:rsidRPr="00CE44B2">
        <w:rPr>
          <w:rFonts w:asciiTheme="minorHAnsi" w:hAnsiTheme="minorHAnsi" w:cstheme="minorHAnsi"/>
          <w:bCs/>
          <w:color w:val="95C11F"/>
          <w:sz w:val="32"/>
        </w:rPr>
        <w:lastRenderedPageBreak/>
        <w:t xml:space="preserve">Job Description: Wales </w:t>
      </w:r>
      <w:r w:rsidR="00EA2A35" w:rsidRPr="00CE44B2">
        <w:rPr>
          <w:rFonts w:asciiTheme="minorHAnsi" w:hAnsiTheme="minorHAnsi" w:cstheme="minorHAnsi"/>
          <w:bCs/>
          <w:color w:val="95C11F"/>
          <w:sz w:val="32"/>
        </w:rPr>
        <w:t>Communications Worker</w:t>
      </w:r>
    </w:p>
    <w:p w14:paraId="7A53E45E" w14:textId="77777777" w:rsidR="001F73A6" w:rsidRPr="003E671F" w:rsidRDefault="001F73A6" w:rsidP="001F73A6">
      <w:pPr>
        <w:jc w:val="both"/>
        <w:rPr>
          <w:rFonts w:asciiTheme="minorHAnsi" w:hAnsiTheme="minorHAnsi" w:cstheme="minorHAnsi"/>
          <w:color w:val="525252"/>
        </w:rPr>
      </w:pPr>
    </w:p>
    <w:p w14:paraId="7A53E45F" w14:textId="104FD22B" w:rsidR="001F73A6" w:rsidRPr="0073402B" w:rsidRDefault="001F73A6" w:rsidP="001F73A6">
      <w:pPr>
        <w:tabs>
          <w:tab w:val="left" w:pos="2835"/>
        </w:tabs>
        <w:rPr>
          <w:rFonts w:asciiTheme="minorHAnsi" w:hAnsiTheme="minorHAnsi" w:cstheme="minorHAnsi"/>
        </w:rPr>
      </w:pPr>
      <w:r w:rsidRPr="0073402B">
        <w:rPr>
          <w:rFonts w:asciiTheme="minorHAnsi" w:hAnsiTheme="minorHAnsi" w:cstheme="minorHAnsi"/>
          <w:b/>
          <w:bCs/>
        </w:rPr>
        <w:t>Responsible to:</w:t>
      </w:r>
      <w:r w:rsidRPr="0073402B">
        <w:rPr>
          <w:rFonts w:asciiTheme="minorHAnsi" w:hAnsiTheme="minorHAnsi" w:cstheme="minorHAnsi"/>
        </w:rPr>
        <w:tab/>
        <w:t>Wales Manager</w:t>
      </w:r>
    </w:p>
    <w:p w14:paraId="7A53E460" w14:textId="77777777" w:rsidR="001F73A6" w:rsidRPr="0073402B" w:rsidRDefault="001F73A6" w:rsidP="001F73A6">
      <w:pPr>
        <w:pStyle w:val="BodyTextIndent"/>
        <w:ind w:left="2835" w:hanging="2835"/>
        <w:rPr>
          <w:rFonts w:asciiTheme="minorHAnsi" w:hAnsiTheme="minorHAnsi" w:cstheme="minorHAnsi"/>
          <w:b/>
          <w:bCs/>
        </w:rPr>
      </w:pPr>
    </w:p>
    <w:p w14:paraId="7A53E461" w14:textId="2DCA6E55" w:rsidR="001F73A6" w:rsidRPr="0073402B" w:rsidRDefault="001F73A6" w:rsidP="001F73A6">
      <w:pPr>
        <w:pStyle w:val="BodyTextIndent"/>
        <w:ind w:left="2835" w:hanging="2835"/>
        <w:rPr>
          <w:rFonts w:asciiTheme="minorHAnsi" w:hAnsiTheme="minorHAnsi" w:cstheme="minorHAnsi"/>
        </w:rPr>
      </w:pPr>
      <w:r w:rsidRPr="0073402B">
        <w:rPr>
          <w:rFonts w:asciiTheme="minorHAnsi" w:hAnsiTheme="minorHAnsi" w:cstheme="minorHAnsi"/>
          <w:b/>
          <w:bCs/>
        </w:rPr>
        <w:t xml:space="preserve">Responsible for: </w:t>
      </w:r>
      <w:r w:rsidRPr="0073402B">
        <w:rPr>
          <w:rFonts w:asciiTheme="minorHAnsi" w:hAnsiTheme="minorHAnsi" w:cstheme="minorHAnsi"/>
        </w:rPr>
        <w:tab/>
      </w:r>
      <w:r w:rsidR="00EA2A35" w:rsidRPr="0073402B">
        <w:rPr>
          <w:rFonts w:asciiTheme="minorHAnsi" w:hAnsiTheme="minorHAnsi" w:cstheme="minorHAnsi"/>
        </w:rPr>
        <w:t>This post will involve close liaison with other members of the Wales team and our Bristol-based UK Communications team, as well as occasional liaison with external suppliers and freelance workers.</w:t>
      </w:r>
    </w:p>
    <w:p w14:paraId="7A53E462" w14:textId="62C6921D" w:rsidR="001F73A6" w:rsidRPr="0073402B" w:rsidRDefault="001F73A6" w:rsidP="001F73A6">
      <w:pPr>
        <w:pStyle w:val="BodyText"/>
        <w:ind w:left="2835" w:hanging="2835"/>
        <w:jc w:val="both"/>
        <w:rPr>
          <w:rFonts w:asciiTheme="minorHAnsi" w:hAnsiTheme="minorHAnsi" w:cstheme="minorHAnsi"/>
          <w:bCs/>
          <w:sz w:val="24"/>
        </w:rPr>
      </w:pPr>
      <w:r w:rsidRPr="0073402B">
        <w:rPr>
          <w:rFonts w:asciiTheme="minorHAnsi" w:hAnsiTheme="minorHAnsi" w:cstheme="minorHAnsi"/>
          <w:b/>
          <w:bCs/>
          <w:sz w:val="24"/>
        </w:rPr>
        <w:t xml:space="preserve">Hours: </w:t>
      </w:r>
      <w:r w:rsidRPr="0073402B">
        <w:rPr>
          <w:rFonts w:asciiTheme="minorHAnsi" w:hAnsiTheme="minorHAnsi" w:cstheme="minorHAnsi"/>
          <w:b/>
          <w:bCs/>
          <w:sz w:val="24"/>
        </w:rPr>
        <w:tab/>
      </w:r>
      <w:r w:rsidR="00E04657" w:rsidRPr="0073402B">
        <w:rPr>
          <w:rFonts w:asciiTheme="minorHAnsi" w:hAnsiTheme="minorHAnsi" w:cstheme="minorHAnsi"/>
          <w:sz w:val="24"/>
        </w:rPr>
        <w:t>Up to 22</w:t>
      </w:r>
      <w:r w:rsidR="00E04657" w:rsidRPr="0073402B">
        <w:rPr>
          <w:rFonts w:asciiTheme="minorHAnsi" w:hAnsiTheme="minorHAnsi" w:cstheme="minorHAnsi"/>
          <w:bCs/>
          <w:sz w:val="24"/>
        </w:rPr>
        <w:t>.5 hours (</w:t>
      </w:r>
      <w:r w:rsidR="00A024BD" w:rsidRPr="0073402B">
        <w:rPr>
          <w:rFonts w:asciiTheme="minorHAnsi" w:hAnsiTheme="minorHAnsi" w:cstheme="minorHAnsi"/>
          <w:bCs/>
          <w:sz w:val="24"/>
        </w:rPr>
        <w:t>three</w:t>
      </w:r>
      <w:r w:rsidR="00E04657" w:rsidRPr="0073402B">
        <w:rPr>
          <w:rFonts w:asciiTheme="minorHAnsi" w:hAnsiTheme="minorHAnsi" w:cstheme="minorHAnsi"/>
          <w:bCs/>
          <w:sz w:val="24"/>
        </w:rPr>
        <w:t xml:space="preserve"> days) per week, potential to combine with Wales Administrator role also being recruited to be full time (37.5hrs).</w:t>
      </w:r>
    </w:p>
    <w:p w14:paraId="7A53E463" w14:textId="77777777" w:rsidR="001F73A6" w:rsidRPr="0073402B" w:rsidRDefault="001F73A6" w:rsidP="001F73A6">
      <w:pPr>
        <w:pStyle w:val="BodyText"/>
        <w:ind w:left="2835" w:hanging="2835"/>
        <w:jc w:val="both"/>
        <w:rPr>
          <w:rFonts w:asciiTheme="minorHAnsi" w:hAnsiTheme="minorHAnsi" w:cstheme="minorHAnsi"/>
          <w:b/>
          <w:bCs/>
          <w:sz w:val="24"/>
        </w:rPr>
      </w:pPr>
      <w:r w:rsidRPr="0073402B">
        <w:rPr>
          <w:rFonts w:asciiTheme="minorHAnsi" w:hAnsiTheme="minorHAnsi" w:cstheme="minorHAnsi"/>
          <w:b/>
          <w:bCs/>
          <w:sz w:val="24"/>
        </w:rPr>
        <w:tab/>
      </w:r>
    </w:p>
    <w:p w14:paraId="7A53E464" w14:textId="3EEBB385" w:rsidR="001F73A6" w:rsidRPr="0073402B" w:rsidRDefault="001F73A6" w:rsidP="001F73A6">
      <w:pPr>
        <w:pStyle w:val="BodyText"/>
        <w:ind w:left="2835" w:hanging="2835"/>
        <w:rPr>
          <w:rFonts w:asciiTheme="minorHAnsi" w:hAnsiTheme="minorHAnsi" w:cstheme="minorHAnsi"/>
          <w:sz w:val="24"/>
        </w:rPr>
      </w:pPr>
      <w:r w:rsidRPr="0073402B">
        <w:rPr>
          <w:rFonts w:asciiTheme="minorHAnsi" w:hAnsiTheme="minorHAnsi" w:cstheme="minorHAnsi"/>
          <w:b/>
          <w:bCs/>
          <w:sz w:val="24"/>
        </w:rPr>
        <w:t xml:space="preserve">Location:  </w:t>
      </w:r>
      <w:r w:rsidRPr="0073402B">
        <w:rPr>
          <w:rFonts w:asciiTheme="minorHAnsi" w:hAnsiTheme="minorHAnsi" w:cstheme="minorHAnsi"/>
          <w:b/>
          <w:bCs/>
          <w:sz w:val="24"/>
        </w:rPr>
        <w:tab/>
      </w:r>
      <w:bookmarkStart w:id="2" w:name="_Hlk20237840"/>
      <w:r w:rsidR="00E04657" w:rsidRPr="0073402B">
        <w:rPr>
          <w:rFonts w:asciiTheme="minorHAnsi" w:hAnsiTheme="minorHAnsi" w:cstheme="minorHAnsi"/>
          <w:sz w:val="24"/>
        </w:rPr>
        <w:t xml:space="preserve">Offices based in </w:t>
      </w:r>
      <w:r w:rsidRPr="0073402B">
        <w:rPr>
          <w:rFonts w:asciiTheme="minorHAnsi" w:hAnsiTheme="minorHAnsi" w:cstheme="minorHAnsi"/>
          <w:bCs/>
          <w:sz w:val="24"/>
        </w:rPr>
        <w:t>Cardiff</w:t>
      </w:r>
      <w:r w:rsidR="002B0761" w:rsidRPr="0073402B">
        <w:rPr>
          <w:rFonts w:asciiTheme="minorHAnsi" w:hAnsiTheme="minorHAnsi" w:cstheme="minorHAnsi"/>
          <w:bCs/>
          <w:sz w:val="24"/>
        </w:rPr>
        <w:t xml:space="preserve">, Newtown, Bangor, </w:t>
      </w:r>
      <w:r w:rsidR="00EA2A35" w:rsidRPr="0073402B">
        <w:rPr>
          <w:rFonts w:asciiTheme="minorHAnsi" w:hAnsiTheme="minorHAnsi" w:cstheme="minorHAnsi"/>
          <w:bCs/>
          <w:sz w:val="24"/>
        </w:rPr>
        <w:t>Bristol</w:t>
      </w:r>
      <w:r w:rsidR="00E04657" w:rsidRPr="0073402B">
        <w:rPr>
          <w:rFonts w:asciiTheme="minorHAnsi" w:hAnsiTheme="minorHAnsi" w:cstheme="minorHAnsi"/>
          <w:bCs/>
          <w:sz w:val="24"/>
        </w:rPr>
        <w:t xml:space="preserve">.  Other locations considered however travel to one office would be needed every Tuesday. </w:t>
      </w:r>
      <w:bookmarkEnd w:id="2"/>
    </w:p>
    <w:p w14:paraId="7A53E465" w14:textId="77777777" w:rsidR="001F73A6" w:rsidRPr="0073402B" w:rsidRDefault="001F73A6" w:rsidP="001F73A6">
      <w:pPr>
        <w:pStyle w:val="BodyText"/>
        <w:ind w:left="2835" w:hanging="2835"/>
        <w:rPr>
          <w:rFonts w:asciiTheme="minorHAnsi" w:hAnsiTheme="minorHAnsi" w:cstheme="minorHAnsi"/>
          <w:b/>
          <w:sz w:val="24"/>
        </w:rPr>
      </w:pPr>
    </w:p>
    <w:p w14:paraId="7A53E466" w14:textId="6A97536D" w:rsidR="001F73A6" w:rsidRPr="0073402B" w:rsidRDefault="001F73A6" w:rsidP="001F73A6">
      <w:pPr>
        <w:pStyle w:val="BodyText"/>
        <w:ind w:left="2835" w:hanging="2835"/>
        <w:rPr>
          <w:rFonts w:asciiTheme="minorHAnsi" w:hAnsiTheme="minorHAnsi" w:cstheme="minorHAnsi"/>
          <w:sz w:val="24"/>
        </w:rPr>
      </w:pPr>
      <w:r w:rsidRPr="0073402B">
        <w:rPr>
          <w:rFonts w:asciiTheme="minorHAnsi" w:hAnsiTheme="minorHAnsi" w:cstheme="minorHAnsi"/>
          <w:b/>
          <w:sz w:val="24"/>
        </w:rPr>
        <w:t>Duration:</w:t>
      </w:r>
      <w:r w:rsidRPr="0073402B">
        <w:rPr>
          <w:rFonts w:asciiTheme="minorHAnsi" w:hAnsiTheme="minorHAnsi" w:cstheme="minorHAnsi"/>
          <w:sz w:val="24"/>
        </w:rPr>
        <w:tab/>
        <w:t xml:space="preserve">Fixed term </w:t>
      </w:r>
      <w:r w:rsidR="002022C5" w:rsidRPr="0073402B">
        <w:rPr>
          <w:rFonts w:asciiTheme="minorHAnsi" w:hAnsiTheme="minorHAnsi" w:cstheme="minorHAnsi"/>
          <w:sz w:val="24"/>
        </w:rPr>
        <w:t>to 3</w:t>
      </w:r>
      <w:r w:rsidR="00EA2A35" w:rsidRPr="0073402B">
        <w:rPr>
          <w:rFonts w:asciiTheme="minorHAnsi" w:hAnsiTheme="minorHAnsi" w:cstheme="minorHAnsi"/>
          <w:sz w:val="24"/>
        </w:rPr>
        <w:t>1</w:t>
      </w:r>
      <w:r w:rsidR="00EA2A35" w:rsidRPr="0073402B">
        <w:rPr>
          <w:rFonts w:asciiTheme="minorHAnsi" w:hAnsiTheme="minorHAnsi" w:cstheme="minorHAnsi"/>
          <w:sz w:val="24"/>
          <w:vertAlign w:val="superscript"/>
        </w:rPr>
        <w:t>st</w:t>
      </w:r>
      <w:r w:rsidR="00EA2A35" w:rsidRPr="0073402B">
        <w:rPr>
          <w:rFonts w:asciiTheme="minorHAnsi" w:hAnsiTheme="minorHAnsi" w:cstheme="minorHAnsi"/>
          <w:sz w:val="24"/>
        </w:rPr>
        <w:t xml:space="preserve"> March 2020</w:t>
      </w:r>
      <w:r w:rsidRPr="0073402B">
        <w:rPr>
          <w:rFonts w:asciiTheme="minorHAnsi" w:hAnsiTheme="minorHAnsi" w:cstheme="minorHAnsi"/>
          <w:sz w:val="24"/>
        </w:rPr>
        <w:t xml:space="preserve"> </w:t>
      </w:r>
      <w:r w:rsidR="00022F7E" w:rsidRPr="0073402B">
        <w:rPr>
          <w:rFonts w:asciiTheme="minorHAnsi" w:hAnsiTheme="minorHAnsi" w:cstheme="minorHAnsi"/>
          <w:sz w:val="24"/>
        </w:rPr>
        <w:t>(funding extension being sought)</w:t>
      </w:r>
    </w:p>
    <w:p w14:paraId="7A53E467" w14:textId="77777777" w:rsidR="001F73A6" w:rsidRPr="0073402B" w:rsidRDefault="001F73A6" w:rsidP="001F73A6">
      <w:pPr>
        <w:pStyle w:val="BodyText"/>
        <w:ind w:left="2835" w:hanging="2835"/>
        <w:rPr>
          <w:rFonts w:asciiTheme="minorHAnsi" w:hAnsiTheme="minorHAnsi" w:cstheme="minorHAnsi"/>
          <w:sz w:val="24"/>
        </w:rPr>
      </w:pPr>
    </w:p>
    <w:p w14:paraId="7A53E468" w14:textId="379BC816" w:rsidR="001F73A6" w:rsidRPr="0073402B" w:rsidRDefault="001F73A6" w:rsidP="001F73A6">
      <w:pPr>
        <w:pStyle w:val="BodyText"/>
        <w:ind w:left="2835" w:hanging="2835"/>
        <w:rPr>
          <w:rFonts w:asciiTheme="minorHAnsi" w:hAnsiTheme="minorHAnsi" w:cstheme="minorHAnsi"/>
          <w:bCs/>
          <w:sz w:val="24"/>
        </w:rPr>
      </w:pPr>
      <w:r w:rsidRPr="0073402B">
        <w:rPr>
          <w:rFonts w:asciiTheme="minorHAnsi" w:hAnsiTheme="minorHAnsi" w:cstheme="minorHAnsi"/>
          <w:b/>
          <w:sz w:val="24"/>
        </w:rPr>
        <w:t>General information:</w:t>
      </w:r>
      <w:r w:rsidRPr="0073402B">
        <w:rPr>
          <w:rFonts w:asciiTheme="minorHAnsi" w:hAnsiTheme="minorHAnsi" w:cstheme="minorHAnsi"/>
          <w:sz w:val="24"/>
        </w:rPr>
        <w:tab/>
        <w:t xml:space="preserve">This post will provide admin support in Wales for </w:t>
      </w:r>
      <w:r w:rsidR="00022F7E" w:rsidRPr="0073402B">
        <w:rPr>
          <w:rFonts w:asciiTheme="minorHAnsi" w:hAnsiTheme="minorHAnsi" w:cstheme="minorHAnsi"/>
          <w:sz w:val="24"/>
        </w:rPr>
        <w:t>Social Farms &amp; Gardens</w:t>
      </w:r>
      <w:r w:rsidRPr="0073402B">
        <w:rPr>
          <w:rFonts w:asciiTheme="minorHAnsi" w:hAnsiTheme="minorHAnsi" w:cstheme="minorHAnsi"/>
          <w:sz w:val="24"/>
        </w:rPr>
        <w:t>.</w:t>
      </w:r>
      <w:r w:rsidRPr="0073402B">
        <w:rPr>
          <w:rFonts w:asciiTheme="minorHAnsi" w:hAnsiTheme="minorHAnsi" w:cstheme="minorHAnsi"/>
          <w:bCs/>
          <w:sz w:val="24"/>
        </w:rPr>
        <w:t xml:space="preserve"> The post will require regular liaison with </w:t>
      </w:r>
      <w:r w:rsidR="00022F7E" w:rsidRPr="0073402B">
        <w:rPr>
          <w:rFonts w:asciiTheme="minorHAnsi" w:hAnsiTheme="minorHAnsi" w:cstheme="minorHAnsi"/>
          <w:bCs/>
          <w:sz w:val="24"/>
        </w:rPr>
        <w:t>Social Farms &amp; Gardens</w:t>
      </w:r>
      <w:r w:rsidRPr="0073402B">
        <w:rPr>
          <w:rFonts w:asciiTheme="minorHAnsi" w:hAnsiTheme="minorHAnsi" w:cstheme="minorHAnsi"/>
          <w:bCs/>
          <w:sz w:val="24"/>
        </w:rPr>
        <w:t xml:space="preserve"> staff regarding day-to-day work management. </w:t>
      </w:r>
    </w:p>
    <w:p w14:paraId="7A53E469" w14:textId="77777777" w:rsidR="001F73A6" w:rsidRPr="0073402B" w:rsidRDefault="001F73A6" w:rsidP="001F73A6">
      <w:pPr>
        <w:pStyle w:val="BodyText"/>
        <w:spacing w:after="120"/>
        <w:rPr>
          <w:rFonts w:asciiTheme="minorHAnsi" w:hAnsiTheme="minorHAnsi" w:cstheme="minorHAnsi"/>
          <w:b/>
          <w:bCs/>
          <w:sz w:val="24"/>
        </w:rPr>
      </w:pPr>
    </w:p>
    <w:p w14:paraId="7A53E46A" w14:textId="77777777" w:rsidR="001F73A6" w:rsidRPr="00050C59" w:rsidRDefault="001F73A6" w:rsidP="001F73A6">
      <w:pPr>
        <w:pStyle w:val="BodyText"/>
        <w:spacing w:after="120"/>
        <w:rPr>
          <w:rFonts w:asciiTheme="minorHAnsi" w:hAnsiTheme="minorHAnsi" w:cstheme="minorHAnsi"/>
          <w:b/>
          <w:bCs/>
          <w:sz w:val="24"/>
        </w:rPr>
      </w:pPr>
      <w:bookmarkStart w:id="3" w:name="_Hlk517079411"/>
      <w:r w:rsidRPr="00050C59">
        <w:rPr>
          <w:rFonts w:asciiTheme="minorHAnsi" w:hAnsiTheme="minorHAnsi" w:cstheme="minorHAnsi"/>
          <w:b/>
          <w:bCs/>
          <w:sz w:val="24"/>
        </w:rPr>
        <w:t>Job purpose:</w:t>
      </w:r>
    </w:p>
    <w:p w14:paraId="190D8747" w14:textId="00DAD071" w:rsidR="00EA2A35" w:rsidRPr="0073402B" w:rsidRDefault="00EA2A35" w:rsidP="001F73A6">
      <w:pPr>
        <w:pStyle w:val="BodyText"/>
        <w:rPr>
          <w:rFonts w:asciiTheme="minorHAnsi" w:hAnsiTheme="minorHAnsi" w:cstheme="minorHAnsi"/>
          <w:sz w:val="24"/>
        </w:rPr>
        <w:sectPr w:rsidR="00EA2A35" w:rsidRPr="0073402B" w:rsidSect="00D66026">
          <w:footerReference w:type="default" r:id="rId16"/>
          <w:pgSz w:w="11906" w:h="16838" w:code="9"/>
          <w:pgMar w:top="2127" w:right="1134" w:bottom="1440" w:left="1440" w:header="709" w:footer="709" w:gutter="0"/>
          <w:cols w:space="708"/>
          <w:docGrid w:linePitch="360"/>
        </w:sectPr>
      </w:pPr>
      <w:r w:rsidRPr="0073402B">
        <w:rPr>
          <w:rFonts w:asciiTheme="minorHAnsi" w:hAnsiTheme="minorHAnsi" w:cstheme="minorHAnsi"/>
          <w:sz w:val="24"/>
        </w:rPr>
        <w:t>To provide promotional, marketing and operational support to SF&amp;G in Wales, including contributing content to website pages, social media and information resources, raising SF&amp;G’s profile with key audiences, and providing support to community growing groups to improve their own promotion and communications.</w:t>
      </w:r>
    </w:p>
    <w:p w14:paraId="7A53E46C" w14:textId="55C2463D" w:rsidR="001F73A6" w:rsidRPr="0073402B" w:rsidRDefault="001F73A6" w:rsidP="001F73A6">
      <w:pPr>
        <w:pStyle w:val="BodyText"/>
        <w:rPr>
          <w:rFonts w:asciiTheme="minorHAnsi" w:hAnsiTheme="minorHAnsi" w:cstheme="minorHAnsi"/>
          <w:sz w:val="24"/>
        </w:rPr>
      </w:pPr>
    </w:p>
    <w:p w14:paraId="7A53E46D" w14:textId="71721E15" w:rsidR="001F73A6" w:rsidRPr="00050C59" w:rsidRDefault="001F73A6" w:rsidP="001F73A6">
      <w:pPr>
        <w:pStyle w:val="BodyText"/>
        <w:spacing w:after="120"/>
        <w:rPr>
          <w:rFonts w:asciiTheme="minorHAnsi" w:hAnsiTheme="minorHAnsi" w:cstheme="minorHAnsi"/>
          <w:b/>
          <w:bCs/>
          <w:sz w:val="24"/>
        </w:rPr>
      </w:pPr>
      <w:r w:rsidRPr="00050C59">
        <w:rPr>
          <w:rFonts w:asciiTheme="minorHAnsi" w:hAnsiTheme="minorHAnsi" w:cstheme="minorHAnsi"/>
          <w:b/>
          <w:bCs/>
          <w:sz w:val="24"/>
        </w:rPr>
        <w:t>Responsibilities and key tasks:</w:t>
      </w:r>
    </w:p>
    <w:p w14:paraId="6FD8551B" w14:textId="77777777" w:rsidR="003D7F48" w:rsidRPr="0073402B" w:rsidRDefault="003D7F48" w:rsidP="003D7F48">
      <w:pPr>
        <w:pStyle w:val="bodytext2"/>
        <w:numPr>
          <w:ilvl w:val="0"/>
          <w:numId w:val="0"/>
        </w:numPr>
        <w:ind w:left="360" w:hanging="360"/>
        <w:rPr>
          <w:rFonts w:asciiTheme="minorHAnsi" w:hAnsiTheme="minorHAnsi" w:cstheme="minorHAnsi"/>
          <w:color w:val="auto"/>
          <w:szCs w:val="24"/>
        </w:rPr>
      </w:pPr>
      <w:r w:rsidRPr="0073402B">
        <w:rPr>
          <w:rFonts w:asciiTheme="minorHAnsi" w:hAnsiTheme="minorHAnsi" w:cstheme="minorHAnsi"/>
          <w:color w:val="auto"/>
          <w:szCs w:val="24"/>
        </w:rPr>
        <w:t>In liaison with the Wales and Communications teams:</w:t>
      </w:r>
    </w:p>
    <w:p w14:paraId="5945D5B5" w14:textId="0DA02725" w:rsidR="003D7F48" w:rsidRPr="0073402B" w:rsidRDefault="003D7F48" w:rsidP="003D7F48">
      <w:pPr>
        <w:pStyle w:val="bodytext2"/>
        <w:rPr>
          <w:rFonts w:asciiTheme="minorHAnsi" w:hAnsiTheme="minorHAnsi" w:cstheme="minorHAnsi"/>
          <w:color w:val="auto"/>
          <w:szCs w:val="24"/>
        </w:rPr>
      </w:pPr>
      <w:r w:rsidRPr="0073402B">
        <w:rPr>
          <w:rFonts w:asciiTheme="minorHAnsi" w:hAnsiTheme="minorHAnsi" w:cstheme="minorHAnsi"/>
          <w:color w:val="auto"/>
          <w:szCs w:val="24"/>
        </w:rPr>
        <w:t>Work with relevant colleagues to develop and deliver a promotion and communications strategy that will respond to and generate interest in community growing and build SF&amp;G’s reputation in Wales.</w:t>
      </w:r>
    </w:p>
    <w:p w14:paraId="672465FB" w14:textId="3129100A" w:rsidR="003D7F48" w:rsidRPr="0073402B" w:rsidRDefault="003D7F48" w:rsidP="003D7F48">
      <w:pPr>
        <w:pStyle w:val="bodytext2"/>
        <w:rPr>
          <w:rFonts w:asciiTheme="minorHAnsi" w:hAnsiTheme="minorHAnsi" w:cstheme="minorHAnsi"/>
          <w:color w:val="auto"/>
          <w:szCs w:val="24"/>
        </w:rPr>
      </w:pPr>
      <w:r w:rsidRPr="0073402B">
        <w:rPr>
          <w:rFonts w:asciiTheme="minorHAnsi" w:hAnsiTheme="minorHAnsi" w:cstheme="minorHAnsi"/>
          <w:color w:val="auto"/>
          <w:szCs w:val="24"/>
        </w:rPr>
        <w:t>Build and maintain relationships with key contacts in Welsh media and provide relevant information/publicity as required, including drafting press releases, responding to press enquiries and pitching/writing articles for external publications.</w:t>
      </w:r>
    </w:p>
    <w:p w14:paraId="7A69373B" w14:textId="75F052A9" w:rsidR="003D7F48" w:rsidRPr="0073402B" w:rsidRDefault="003D7F48" w:rsidP="003D7F48">
      <w:pPr>
        <w:pStyle w:val="bodytext2"/>
        <w:rPr>
          <w:rFonts w:asciiTheme="minorHAnsi" w:hAnsiTheme="minorHAnsi" w:cstheme="minorHAnsi"/>
          <w:color w:val="auto"/>
          <w:szCs w:val="24"/>
        </w:rPr>
      </w:pPr>
      <w:r w:rsidRPr="0073402B">
        <w:rPr>
          <w:rFonts w:asciiTheme="minorHAnsi" w:hAnsiTheme="minorHAnsi" w:cstheme="minorHAnsi"/>
          <w:color w:val="auto"/>
          <w:szCs w:val="24"/>
        </w:rPr>
        <w:t>Publicise SF&amp;G services to community growing groups across Wales, including through promotion for events and training.</w:t>
      </w:r>
    </w:p>
    <w:p w14:paraId="3178C599" w14:textId="5DA79C3A" w:rsidR="003D7F48" w:rsidRPr="0073402B" w:rsidRDefault="003D7F48" w:rsidP="003D7F48">
      <w:pPr>
        <w:pStyle w:val="bodytext2"/>
        <w:rPr>
          <w:rFonts w:asciiTheme="minorHAnsi" w:hAnsiTheme="minorHAnsi" w:cstheme="minorHAnsi"/>
          <w:color w:val="auto"/>
          <w:szCs w:val="24"/>
        </w:rPr>
      </w:pPr>
      <w:r w:rsidRPr="0073402B">
        <w:rPr>
          <w:rFonts w:asciiTheme="minorHAnsi" w:hAnsiTheme="minorHAnsi" w:cstheme="minorHAnsi"/>
          <w:color w:val="auto"/>
          <w:szCs w:val="24"/>
        </w:rPr>
        <w:t>Provide advice and support to community growing groups to improve their own promotion and communications.</w:t>
      </w:r>
    </w:p>
    <w:p w14:paraId="01415F78" w14:textId="0C4DCE93" w:rsidR="003D7F48" w:rsidRPr="0073402B" w:rsidRDefault="003D7F48" w:rsidP="003D7F48">
      <w:pPr>
        <w:pStyle w:val="bodytext2"/>
        <w:rPr>
          <w:rFonts w:asciiTheme="minorHAnsi" w:hAnsiTheme="minorHAnsi" w:cstheme="minorHAnsi"/>
          <w:color w:val="auto"/>
          <w:szCs w:val="24"/>
        </w:rPr>
      </w:pPr>
      <w:r w:rsidRPr="0073402B">
        <w:rPr>
          <w:rFonts w:asciiTheme="minorHAnsi" w:hAnsiTheme="minorHAnsi" w:cstheme="minorHAnsi"/>
          <w:color w:val="auto"/>
          <w:szCs w:val="24"/>
        </w:rPr>
        <w:lastRenderedPageBreak/>
        <w:t xml:space="preserve">Update and edit content on SF&amp;G’s Wales website pages, ensuring that they are an easily accessible source of information and that information is current and relevant. </w:t>
      </w:r>
    </w:p>
    <w:p w14:paraId="43F82CC0" w14:textId="543268FD" w:rsidR="003D7F48" w:rsidRPr="0073402B" w:rsidRDefault="003D7F48" w:rsidP="003D7F48">
      <w:pPr>
        <w:pStyle w:val="bodytext2"/>
        <w:rPr>
          <w:rFonts w:asciiTheme="minorHAnsi" w:hAnsiTheme="minorHAnsi" w:cstheme="minorHAnsi"/>
          <w:color w:val="auto"/>
          <w:szCs w:val="24"/>
        </w:rPr>
      </w:pPr>
      <w:r w:rsidRPr="0073402B">
        <w:rPr>
          <w:rFonts w:asciiTheme="minorHAnsi" w:hAnsiTheme="minorHAnsi" w:cstheme="minorHAnsi"/>
          <w:color w:val="auto"/>
          <w:szCs w:val="24"/>
        </w:rPr>
        <w:t>Update SF&amp;G social media feeds for Wales, including providing blog posts.</w:t>
      </w:r>
    </w:p>
    <w:p w14:paraId="22D99765" w14:textId="7EB9F228" w:rsidR="003D7F48" w:rsidRPr="0073402B" w:rsidRDefault="003D7F48" w:rsidP="003D7F48">
      <w:pPr>
        <w:pStyle w:val="bodytext2"/>
        <w:rPr>
          <w:rFonts w:asciiTheme="minorHAnsi" w:hAnsiTheme="minorHAnsi" w:cstheme="minorHAnsi"/>
          <w:color w:val="auto"/>
          <w:szCs w:val="24"/>
        </w:rPr>
      </w:pPr>
      <w:r w:rsidRPr="0073402B">
        <w:rPr>
          <w:rFonts w:asciiTheme="minorHAnsi" w:hAnsiTheme="minorHAnsi" w:cstheme="minorHAnsi"/>
          <w:color w:val="auto"/>
          <w:szCs w:val="24"/>
        </w:rPr>
        <w:t>Compile e-newsletters or e-bulletins for distribution to SF&amp;G members and other organisations within Wales.</w:t>
      </w:r>
    </w:p>
    <w:p w14:paraId="1091D43D" w14:textId="16E557A3" w:rsidR="003D7F48" w:rsidRPr="0073402B" w:rsidRDefault="003D7F48" w:rsidP="003D7F48">
      <w:pPr>
        <w:pStyle w:val="bodytext2"/>
        <w:rPr>
          <w:rFonts w:asciiTheme="minorHAnsi" w:hAnsiTheme="minorHAnsi" w:cstheme="minorHAnsi"/>
          <w:color w:val="auto"/>
          <w:szCs w:val="24"/>
        </w:rPr>
      </w:pPr>
      <w:r w:rsidRPr="0073402B">
        <w:rPr>
          <w:rFonts w:asciiTheme="minorHAnsi" w:hAnsiTheme="minorHAnsi" w:cstheme="minorHAnsi"/>
          <w:color w:val="auto"/>
          <w:szCs w:val="24"/>
        </w:rPr>
        <w:t xml:space="preserve">Research and write content for online and printed publications, including case studies, factsheets, newsletters, leaflets, training resources and exhibitions. </w:t>
      </w:r>
    </w:p>
    <w:p w14:paraId="4587D3C5" w14:textId="471D574B" w:rsidR="003D7F48" w:rsidRPr="0073402B" w:rsidRDefault="003D7F48" w:rsidP="003D7F48">
      <w:pPr>
        <w:pStyle w:val="bodytext2"/>
        <w:rPr>
          <w:rFonts w:asciiTheme="minorHAnsi" w:hAnsiTheme="minorHAnsi" w:cstheme="minorHAnsi"/>
          <w:color w:val="auto"/>
          <w:szCs w:val="24"/>
        </w:rPr>
      </w:pPr>
      <w:r w:rsidRPr="0073402B">
        <w:rPr>
          <w:rFonts w:asciiTheme="minorHAnsi" w:hAnsiTheme="minorHAnsi" w:cstheme="minorHAnsi"/>
          <w:color w:val="auto"/>
          <w:szCs w:val="24"/>
        </w:rPr>
        <w:t xml:space="preserve">Update and share records for PR contacts, press content and promotional images on relevant SF&amp;G’s databases (Civi CRM). </w:t>
      </w:r>
    </w:p>
    <w:p w14:paraId="06D3FB78" w14:textId="645E2D29" w:rsidR="003D7F48" w:rsidRPr="0073402B" w:rsidRDefault="003D7F48" w:rsidP="003D7F48">
      <w:pPr>
        <w:pStyle w:val="bodytext2"/>
        <w:rPr>
          <w:rFonts w:asciiTheme="minorHAnsi" w:hAnsiTheme="minorHAnsi" w:cstheme="minorHAnsi"/>
          <w:color w:val="auto"/>
          <w:szCs w:val="24"/>
        </w:rPr>
      </w:pPr>
      <w:r w:rsidRPr="0073402B">
        <w:rPr>
          <w:rFonts w:asciiTheme="minorHAnsi" w:hAnsiTheme="minorHAnsi" w:cstheme="minorHAnsi"/>
          <w:color w:val="auto"/>
          <w:szCs w:val="24"/>
        </w:rPr>
        <w:t>Ensure that information resources are available in both Welsh and English, liaising on design and translation as appropriate.</w:t>
      </w:r>
    </w:p>
    <w:p w14:paraId="32668980" w14:textId="5000C395" w:rsidR="006B438E" w:rsidRPr="0073402B" w:rsidRDefault="003D7F48" w:rsidP="003D7F48">
      <w:pPr>
        <w:pStyle w:val="bodytext2"/>
        <w:numPr>
          <w:ilvl w:val="0"/>
          <w:numId w:val="0"/>
        </w:numPr>
        <w:rPr>
          <w:rFonts w:asciiTheme="minorHAnsi" w:hAnsiTheme="minorHAnsi" w:cstheme="minorHAnsi"/>
          <w:color w:val="auto"/>
          <w:szCs w:val="24"/>
        </w:rPr>
      </w:pPr>
      <w:r w:rsidRPr="0073402B">
        <w:rPr>
          <w:rFonts w:asciiTheme="minorHAnsi" w:hAnsiTheme="minorHAnsi" w:cstheme="minorHAnsi"/>
          <w:color w:val="auto"/>
          <w:szCs w:val="24"/>
        </w:rPr>
        <w:t>•    Monitor and evaluate the impact of work undertaken, particularly in relation to press and social media.</w:t>
      </w:r>
    </w:p>
    <w:p w14:paraId="485C0A36" w14:textId="77777777" w:rsidR="00355E88" w:rsidRPr="0073402B" w:rsidRDefault="00355E88" w:rsidP="00355E88">
      <w:pPr>
        <w:pStyle w:val="bodytext2"/>
        <w:numPr>
          <w:ilvl w:val="0"/>
          <w:numId w:val="0"/>
        </w:numPr>
        <w:spacing w:after="0"/>
        <w:rPr>
          <w:rFonts w:asciiTheme="minorHAnsi" w:hAnsiTheme="minorHAnsi" w:cstheme="minorHAnsi"/>
          <w:color w:val="auto"/>
          <w:szCs w:val="24"/>
        </w:rPr>
      </w:pPr>
    </w:p>
    <w:bookmarkEnd w:id="3"/>
    <w:p w14:paraId="7A53E479" w14:textId="013AA575" w:rsidR="001F73A6" w:rsidRPr="00050C59" w:rsidRDefault="001F73A6" w:rsidP="00253319">
      <w:pPr>
        <w:rPr>
          <w:rFonts w:asciiTheme="minorHAnsi" w:hAnsiTheme="minorHAnsi" w:cstheme="minorHAnsi"/>
          <w:b/>
          <w:bCs/>
        </w:rPr>
      </w:pPr>
      <w:r w:rsidRPr="00050C59">
        <w:rPr>
          <w:rFonts w:asciiTheme="minorHAnsi" w:hAnsiTheme="minorHAnsi" w:cstheme="minorHAnsi"/>
          <w:b/>
          <w:bCs/>
        </w:rPr>
        <w:t>General duties:</w:t>
      </w:r>
    </w:p>
    <w:p w14:paraId="7A53E47A" w14:textId="77777777" w:rsidR="001F73A6" w:rsidRPr="0073402B" w:rsidRDefault="001F73A6" w:rsidP="001F73A6">
      <w:pPr>
        <w:pStyle w:val="Header"/>
        <w:tabs>
          <w:tab w:val="left" w:pos="720"/>
        </w:tabs>
        <w:rPr>
          <w:rFonts w:asciiTheme="minorHAnsi" w:hAnsiTheme="minorHAnsi" w:cstheme="minorHAnsi"/>
          <w:szCs w:val="24"/>
        </w:rPr>
      </w:pPr>
    </w:p>
    <w:p w14:paraId="7A53E47B" w14:textId="77777777" w:rsidR="001F73A6" w:rsidRPr="0073402B" w:rsidRDefault="001F73A6" w:rsidP="001F73A6">
      <w:pPr>
        <w:numPr>
          <w:ilvl w:val="0"/>
          <w:numId w:val="23"/>
        </w:numPr>
        <w:spacing w:after="120"/>
        <w:rPr>
          <w:rFonts w:asciiTheme="minorHAnsi" w:hAnsiTheme="minorHAnsi" w:cstheme="minorHAnsi"/>
        </w:rPr>
      </w:pPr>
      <w:r w:rsidRPr="0073402B">
        <w:rPr>
          <w:rFonts w:asciiTheme="minorHAnsi" w:hAnsiTheme="minorHAnsi" w:cstheme="minorHAnsi"/>
        </w:rPr>
        <w:t>Take responsibility for your own safety and ensure that colleagues and visitors are not exposed to danger.</w:t>
      </w:r>
    </w:p>
    <w:p w14:paraId="7A53E47C" w14:textId="5596C0EC" w:rsidR="001F73A6" w:rsidRPr="0073402B" w:rsidRDefault="001F73A6" w:rsidP="001F73A6">
      <w:pPr>
        <w:pStyle w:val="defaulttext"/>
        <w:numPr>
          <w:ilvl w:val="0"/>
          <w:numId w:val="23"/>
        </w:numPr>
        <w:spacing w:before="0" w:beforeAutospacing="0" w:after="120" w:afterAutospacing="0"/>
        <w:rPr>
          <w:rFonts w:asciiTheme="minorHAnsi" w:hAnsiTheme="minorHAnsi" w:cstheme="minorHAnsi"/>
          <w:color w:val="auto"/>
        </w:rPr>
      </w:pPr>
      <w:r w:rsidRPr="0073402B">
        <w:rPr>
          <w:rFonts w:asciiTheme="minorHAnsi" w:hAnsiTheme="minorHAnsi" w:cstheme="minorHAnsi"/>
          <w:color w:val="auto"/>
        </w:rPr>
        <w:t xml:space="preserve">Work effectively and considerately with other employees and volunteers to promote the aims and objectives of </w:t>
      </w:r>
      <w:r w:rsidR="00022F7E" w:rsidRPr="0073402B">
        <w:rPr>
          <w:rFonts w:asciiTheme="minorHAnsi" w:hAnsiTheme="minorHAnsi" w:cstheme="minorHAnsi"/>
          <w:color w:val="auto"/>
        </w:rPr>
        <w:t>Social Farms &amp; Gardens</w:t>
      </w:r>
      <w:r w:rsidRPr="0073402B">
        <w:rPr>
          <w:rFonts w:asciiTheme="minorHAnsi" w:hAnsiTheme="minorHAnsi" w:cstheme="minorHAnsi"/>
          <w:color w:val="auto"/>
        </w:rPr>
        <w:t xml:space="preserve"> and present a positive image of </w:t>
      </w:r>
      <w:r w:rsidR="00022F7E" w:rsidRPr="0073402B">
        <w:rPr>
          <w:rFonts w:asciiTheme="minorHAnsi" w:hAnsiTheme="minorHAnsi" w:cstheme="minorHAnsi"/>
          <w:color w:val="auto"/>
        </w:rPr>
        <w:t>Social Farms &amp; Gardens</w:t>
      </w:r>
      <w:r w:rsidRPr="0073402B">
        <w:rPr>
          <w:rFonts w:asciiTheme="minorHAnsi" w:hAnsiTheme="minorHAnsi" w:cstheme="minorHAnsi"/>
          <w:color w:val="auto"/>
        </w:rPr>
        <w:t xml:space="preserve"> to members and the public.</w:t>
      </w:r>
    </w:p>
    <w:p w14:paraId="7A53E47D" w14:textId="759C6FA1" w:rsidR="001F73A6" w:rsidRPr="0073402B" w:rsidRDefault="001F73A6" w:rsidP="001F73A6">
      <w:pPr>
        <w:pStyle w:val="defaulttext"/>
        <w:numPr>
          <w:ilvl w:val="0"/>
          <w:numId w:val="24"/>
        </w:numPr>
        <w:spacing w:before="0" w:beforeAutospacing="0" w:after="120" w:afterAutospacing="0"/>
        <w:rPr>
          <w:rFonts w:asciiTheme="minorHAnsi" w:hAnsiTheme="minorHAnsi" w:cstheme="minorHAnsi"/>
          <w:color w:val="auto"/>
        </w:rPr>
      </w:pPr>
      <w:r w:rsidRPr="0073402B">
        <w:rPr>
          <w:rFonts w:asciiTheme="minorHAnsi" w:hAnsiTheme="minorHAnsi" w:cstheme="minorHAnsi"/>
          <w:color w:val="auto"/>
        </w:rPr>
        <w:t xml:space="preserve">Abide by the </w:t>
      </w:r>
      <w:r w:rsidR="00022F7E" w:rsidRPr="0073402B">
        <w:rPr>
          <w:rFonts w:asciiTheme="minorHAnsi" w:hAnsiTheme="minorHAnsi" w:cstheme="minorHAnsi"/>
          <w:color w:val="auto"/>
        </w:rPr>
        <w:t>Social Farms &amp; Gardens</w:t>
      </w:r>
      <w:r w:rsidRPr="0073402B">
        <w:rPr>
          <w:rFonts w:asciiTheme="minorHAnsi" w:hAnsiTheme="minorHAnsi" w:cstheme="minorHAnsi"/>
          <w:color w:val="auto"/>
        </w:rPr>
        <w:t>’ policies and endeavour to follow good working practice at all times.</w:t>
      </w:r>
    </w:p>
    <w:p w14:paraId="7A53E47E" w14:textId="77777777" w:rsidR="001F73A6" w:rsidRPr="0073402B" w:rsidRDefault="001F73A6" w:rsidP="001F73A6">
      <w:pPr>
        <w:numPr>
          <w:ilvl w:val="0"/>
          <w:numId w:val="24"/>
        </w:numPr>
        <w:spacing w:after="60"/>
        <w:rPr>
          <w:rFonts w:asciiTheme="minorHAnsi" w:hAnsiTheme="minorHAnsi" w:cstheme="minorHAnsi"/>
        </w:rPr>
      </w:pPr>
      <w:r w:rsidRPr="0073402B">
        <w:rPr>
          <w:rFonts w:asciiTheme="minorHAnsi" w:hAnsiTheme="minorHAnsi" w:cstheme="minorHAnsi"/>
        </w:rPr>
        <w:t>Undertake such other duties as may be reasonably requested by your line manager or the Chief Executive, including completing appropriate training.</w:t>
      </w:r>
    </w:p>
    <w:p w14:paraId="7A53E47F" w14:textId="77777777" w:rsidR="001F73A6" w:rsidRPr="0073402B" w:rsidRDefault="001F73A6" w:rsidP="00355E88">
      <w:pPr>
        <w:pStyle w:val="bodytext2"/>
        <w:numPr>
          <w:ilvl w:val="0"/>
          <w:numId w:val="0"/>
        </w:numPr>
        <w:tabs>
          <w:tab w:val="left" w:pos="720"/>
        </w:tabs>
        <w:spacing w:after="0"/>
        <w:ind w:left="360" w:hanging="360"/>
        <w:rPr>
          <w:rFonts w:asciiTheme="minorHAnsi" w:hAnsiTheme="minorHAnsi" w:cstheme="minorHAnsi"/>
          <w:color w:val="auto"/>
          <w:szCs w:val="24"/>
        </w:rPr>
      </w:pPr>
    </w:p>
    <w:p w14:paraId="7A53E480" w14:textId="77777777" w:rsidR="001F73A6" w:rsidRPr="00050C59" w:rsidRDefault="001F73A6" w:rsidP="001F73A6">
      <w:pPr>
        <w:pStyle w:val="Heading3"/>
        <w:keepNext w:val="0"/>
        <w:spacing w:after="120"/>
        <w:rPr>
          <w:rFonts w:asciiTheme="minorHAnsi" w:hAnsiTheme="minorHAnsi" w:cstheme="minorHAnsi"/>
        </w:rPr>
      </w:pPr>
      <w:r w:rsidRPr="00050C59">
        <w:rPr>
          <w:rFonts w:asciiTheme="minorHAnsi" w:hAnsiTheme="minorHAnsi" w:cstheme="minorHAnsi"/>
        </w:rPr>
        <w:t>Further information:</w:t>
      </w:r>
    </w:p>
    <w:p w14:paraId="7A53E481" w14:textId="77777777" w:rsidR="001F73A6" w:rsidRPr="0073402B" w:rsidRDefault="001F73A6" w:rsidP="001F73A6">
      <w:pPr>
        <w:pStyle w:val="BodyText"/>
        <w:rPr>
          <w:rFonts w:asciiTheme="minorHAnsi" w:hAnsiTheme="minorHAnsi" w:cstheme="minorHAnsi"/>
          <w:sz w:val="24"/>
        </w:rPr>
      </w:pPr>
    </w:p>
    <w:p w14:paraId="7A53E482" w14:textId="6EB018FF" w:rsidR="00CB2C1B" w:rsidRPr="0073402B" w:rsidRDefault="001F73A6" w:rsidP="001F73A6">
      <w:pPr>
        <w:pStyle w:val="BodyText"/>
        <w:spacing w:after="80"/>
        <w:ind w:left="1440" w:hanging="1440"/>
        <w:rPr>
          <w:rFonts w:asciiTheme="minorHAnsi" w:hAnsiTheme="minorHAnsi" w:cstheme="minorHAnsi"/>
          <w:sz w:val="24"/>
        </w:rPr>
      </w:pPr>
      <w:r w:rsidRPr="0073402B">
        <w:rPr>
          <w:rFonts w:asciiTheme="minorHAnsi" w:hAnsiTheme="minorHAnsi" w:cstheme="minorHAnsi"/>
          <w:bCs/>
          <w:sz w:val="24"/>
        </w:rPr>
        <w:t>Salary:</w:t>
      </w:r>
      <w:r w:rsidRPr="0073402B">
        <w:rPr>
          <w:rFonts w:asciiTheme="minorHAnsi" w:hAnsiTheme="minorHAnsi" w:cstheme="minorHAnsi"/>
          <w:sz w:val="24"/>
        </w:rPr>
        <w:tab/>
      </w:r>
      <w:r w:rsidR="00022F7E" w:rsidRPr="0073402B">
        <w:rPr>
          <w:rFonts w:asciiTheme="minorHAnsi" w:hAnsiTheme="minorHAnsi" w:cstheme="minorHAnsi"/>
          <w:sz w:val="24"/>
        </w:rPr>
        <w:t>Social Farms &amp; Gardens</w:t>
      </w:r>
      <w:r w:rsidRPr="0073402B">
        <w:rPr>
          <w:rFonts w:asciiTheme="minorHAnsi" w:hAnsiTheme="minorHAnsi" w:cstheme="minorHAnsi"/>
          <w:sz w:val="24"/>
        </w:rPr>
        <w:t xml:space="preserve"> Grade </w:t>
      </w:r>
      <w:r w:rsidR="003D7F48" w:rsidRPr="0073402B">
        <w:rPr>
          <w:rFonts w:asciiTheme="minorHAnsi" w:hAnsiTheme="minorHAnsi" w:cstheme="minorHAnsi"/>
          <w:sz w:val="24"/>
        </w:rPr>
        <w:t>D</w:t>
      </w:r>
      <w:r w:rsidRPr="0073402B">
        <w:rPr>
          <w:rFonts w:asciiTheme="minorHAnsi" w:hAnsiTheme="minorHAnsi" w:cstheme="minorHAnsi"/>
          <w:sz w:val="24"/>
        </w:rPr>
        <w:t xml:space="preserve">, NJC Pts </w:t>
      </w:r>
      <w:r w:rsidR="003D7F48" w:rsidRPr="0073402B">
        <w:rPr>
          <w:rFonts w:asciiTheme="minorHAnsi" w:hAnsiTheme="minorHAnsi" w:cstheme="minorHAnsi"/>
          <w:sz w:val="24"/>
        </w:rPr>
        <w:t>25-28</w:t>
      </w:r>
      <w:r w:rsidRPr="0073402B">
        <w:rPr>
          <w:rFonts w:asciiTheme="minorHAnsi" w:hAnsiTheme="minorHAnsi" w:cstheme="minorHAnsi"/>
          <w:sz w:val="24"/>
        </w:rPr>
        <w:t xml:space="preserve"> £</w:t>
      </w:r>
      <w:r w:rsidR="00BC4460" w:rsidRPr="0073402B">
        <w:rPr>
          <w:rFonts w:asciiTheme="minorHAnsi" w:hAnsiTheme="minorHAnsi" w:cstheme="minorHAnsi"/>
          <w:sz w:val="24"/>
        </w:rPr>
        <w:t>2</w:t>
      </w:r>
      <w:r w:rsidR="003D7F48" w:rsidRPr="0073402B">
        <w:rPr>
          <w:rFonts w:asciiTheme="minorHAnsi" w:hAnsiTheme="minorHAnsi" w:cstheme="minorHAnsi"/>
          <w:sz w:val="24"/>
        </w:rPr>
        <w:t>3</w:t>
      </w:r>
      <w:r w:rsidRPr="0073402B">
        <w:rPr>
          <w:rFonts w:asciiTheme="minorHAnsi" w:hAnsiTheme="minorHAnsi" w:cstheme="minorHAnsi"/>
          <w:sz w:val="24"/>
        </w:rPr>
        <w:t>,</w:t>
      </w:r>
      <w:r w:rsidR="003D7F48" w:rsidRPr="0073402B">
        <w:rPr>
          <w:rFonts w:asciiTheme="minorHAnsi" w:hAnsiTheme="minorHAnsi" w:cstheme="minorHAnsi"/>
          <w:sz w:val="24"/>
        </w:rPr>
        <w:t>342</w:t>
      </w:r>
      <w:r w:rsidRPr="0073402B">
        <w:rPr>
          <w:rFonts w:asciiTheme="minorHAnsi" w:hAnsiTheme="minorHAnsi" w:cstheme="minorHAnsi"/>
          <w:sz w:val="24"/>
        </w:rPr>
        <w:t xml:space="preserve"> starting salary </w:t>
      </w:r>
      <w:r w:rsidR="003D496E" w:rsidRPr="0073402B">
        <w:rPr>
          <w:rFonts w:asciiTheme="minorHAnsi" w:hAnsiTheme="minorHAnsi" w:cstheme="minorHAnsi"/>
          <w:sz w:val="24"/>
        </w:rPr>
        <w:t>(pro-rata) based on a 37.5 week.</w:t>
      </w:r>
      <w:r w:rsidRPr="0073402B">
        <w:rPr>
          <w:rFonts w:asciiTheme="minorHAnsi" w:hAnsiTheme="minorHAnsi" w:cstheme="minorHAnsi"/>
          <w:sz w:val="24"/>
        </w:rPr>
        <w:t xml:space="preserve"> </w:t>
      </w:r>
    </w:p>
    <w:p w14:paraId="7A53E483" w14:textId="2EB7CFE6" w:rsidR="001F73A6" w:rsidRPr="0073402B" w:rsidRDefault="001F73A6" w:rsidP="001F73A6">
      <w:pPr>
        <w:pStyle w:val="BodyText"/>
        <w:spacing w:after="80"/>
        <w:ind w:left="1440" w:hanging="1440"/>
        <w:rPr>
          <w:rFonts w:asciiTheme="minorHAnsi" w:hAnsiTheme="minorHAnsi" w:cstheme="minorHAnsi"/>
          <w:sz w:val="24"/>
        </w:rPr>
      </w:pPr>
      <w:r w:rsidRPr="0073402B">
        <w:rPr>
          <w:rFonts w:asciiTheme="minorHAnsi" w:hAnsiTheme="minorHAnsi" w:cstheme="minorHAnsi"/>
          <w:bCs/>
          <w:sz w:val="24"/>
        </w:rPr>
        <w:t>Pension:</w:t>
      </w:r>
      <w:r w:rsidRPr="0073402B">
        <w:rPr>
          <w:rFonts w:asciiTheme="minorHAnsi" w:hAnsiTheme="minorHAnsi" w:cstheme="minorHAnsi"/>
          <w:sz w:val="24"/>
        </w:rPr>
        <w:tab/>
        <w:t xml:space="preserve">Five percent of above salary for standard contracted hours, following successful completion of your </w:t>
      </w:r>
      <w:r w:rsidR="00CA37EC" w:rsidRPr="0073402B">
        <w:rPr>
          <w:rFonts w:asciiTheme="minorHAnsi" w:hAnsiTheme="minorHAnsi" w:cstheme="minorHAnsi"/>
          <w:sz w:val="24"/>
        </w:rPr>
        <w:t>three-month</w:t>
      </w:r>
      <w:r w:rsidRPr="0073402B">
        <w:rPr>
          <w:rFonts w:asciiTheme="minorHAnsi" w:hAnsiTheme="minorHAnsi" w:cstheme="minorHAnsi"/>
          <w:sz w:val="24"/>
        </w:rPr>
        <w:t xml:space="preserve"> probationary period</w:t>
      </w:r>
      <w:r w:rsidR="00333681" w:rsidRPr="0073402B">
        <w:rPr>
          <w:rFonts w:asciiTheme="minorHAnsi" w:hAnsiTheme="minorHAnsi" w:cstheme="minorHAnsi"/>
          <w:sz w:val="24"/>
        </w:rPr>
        <w:t>.</w:t>
      </w:r>
    </w:p>
    <w:p w14:paraId="7A53E484" w14:textId="77777777" w:rsidR="001F73A6" w:rsidRPr="0073402B" w:rsidRDefault="001F73A6" w:rsidP="001F73A6">
      <w:pPr>
        <w:pStyle w:val="BodyText"/>
        <w:tabs>
          <w:tab w:val="left" w:pos="1418"/>
        </w:tabs>
        <w:ind w:left="1418" w:hanging="1418"/>
        <w:rPr>
          <w:rFonts w:asciiTheme="minorHAnsi" w:hAnsiTheme="minorHAnsi" w:cstheme="minorHAnsi"/>
          <w:sz w:val="24"/>
        </w:rPr>
      </w:pPr>
      <w:r w:rsidRPr="0073402B">
        <w:rPr>
          <w:rFonts w:asciiTheme="minorHAnsi" w:hAnsiTheme="minorHAnsi" w:cstheme="minorHAnsi"/>
          <w:bCs/>
          <w:sz w:val="24"/>
        </w:rPr>
        <w:t xml:space="preserve"> Leave:</w:t>
      </w:r>
      <w:r w:rsidRPr="0073402B">
        <w:rPr>
          <w:rFonts w:asciiTheme="minorHAnsi" w:hAnsiTheme="minorHAnsi" w:cstheme="minorHAnsi"/>
          <w:sz w:val="24"/>
        </w:rPr>
        <w:tab/>
        <w:t>25 days annual leave pro rata plus bank holidays pro rata by arrangement with your line manager.</w:t>
      </w:r>
    </w:p>
    <w:p w14:paraId="7A53E485" w14:textId="77777777" w:rsidR="001F73A6" w:rsidRPr="0073402B" w:rsidRDefault="001F73A6" w:rsidP="001F73A6">
      <w:pPr>
        <w:pStyle w:val="BodyText"/>
        <w:tabs>
          <w:tab w:val="left" w:pos="1418"/>
        </w:tabs>
        <w:ind w:left="1418" w:hanging="1418"/>
        <w:rPr>
          <w:rFonts w:asciiTheme="minorHAnsi" w:hAnsiTheme="minorHAnsi" w:cstheme="minorHAnsi"/>
          <w:sz w:val="24"/>
        </w:rPr>
      </w:pPr>
    </w:p>
    <w:p w14:paraId="217D7B39" w14:textId="501B9A8B" w:rsidR="009677AC" w:rsidRPr="0073402B" w:rsidRDefault="001F73A6" w:rsidP="009677AC">
      <w:pPr>
        <w:spacing w:after="80"/>
        <w:ind w:left="1440" w:hanging="1440"/>
        <w:rPr>
          <w:rFonts w:asciiTheme="minorHAnsi" w:hAnsiTheme="minorHAnsi" w:cstheme="minorHAnsi"/>
        </w:rPr>
      </w:pPr>
      <w:r w:rsidRPr="0073402B">
        <w:rPr>
          <w:rFonts w:asciiTheme="minorHAnsi" w:hAnsiTheme="minorHAnsi" w:cstheme="minorHAnsi"/>
        </w:rPr>
        <w:t>Location:</w:t>
      </w:r>
      <w:r w:rsidRPr="0073402B">
        <w:rPr>
          <w:rFonts w:asciiTheme="minorHAnsi" w:hAnsiTheme="minorHAnsi" w:cstheme="minorHAnsi"/>
        </w:rPr>
        <w:tab/>
      </w:r>
      <w:r w:rsidR="009677AC" w:rsidRPr="0073402B">
        <w:rPr>
          <w:rFonts w:asciiTheme="minorHAnsi" w:hAnsiTheme="minorHAnsi" w:cstheme="minorHAnsi"/>
        </w:rPr>
        <w:t xml:space="preserve">Current office bases in Cardiff, Newtown, Bangor and Bristol. Cardiff Office is currently located in Ninian Park Road, but likely to relocate within Cardiff after March </w:t>
      </w:r>
      <w:r w:rsidR="00333681" w:rsidRPr="0073402B">
        <w:rPr>
          <w:rFonts w:asciiTheme="minorHAnsi" w:hAnsiTheme="minorHAnsi" w:cstheme="minorHAnsi"/>
        </w:rPr>
        <w:t>20</w:t>
      </w:r>
      <w:r w:rsidR="009677AC" w:rsidRPr="0073402B">
        <w:rPr>
          <w:rFonts w:asciiTheme="minorHAnsi" w:hAnsiTheme="minorHAnsi" w:cstheme="minorHAnsi"/>
        </w:rPr>
        <w:t>20. Occasional travel throughout Wales necessary. There will also be occasional travel to Bristol and other parts of the UK.</w:t>
      </w:r>
    </w:p>
    <w:p w14:paraId="7A53E486" w14:textId="0D7375DE" w:rsidR="001F73A6" w:rsidRPr="0073402B" w:rsidRDefault="001F73A6" w:rsidP="001F73A6">
      <w:pPr>
        <w:spacing w:after="80"/>
        <w:ind w:left="1440" w:hanging="1440"/>
        <w:rPr>
          <w:rFonts w:asciiTheme="minorHAnsi" w:hAnsiTheme="minorHAnsi" w:cstheme="minorHAnsi"/>
        </w:rPr>
      </w:pPr>
    </w:p>
    <w:p w14:paraId="7A53E487" w14:textId="3FA665A5" w:rsidR="001F73A6" w:rsidRPr="0073402B" w:rsidRDefault="001F73A6" w:rsidP="001F73A6">
      <w:pPr>
        <w:pStyle w:val="BodyText"/>
        <w:tabs>
          <w:tab w:val="left" w:pos="1418"/>
        </w:tabs>
        <w:ind w:left="1418" w:hanging="1418"/>
        <w:rPr>
          <w:rFonts w:asciiTheme="minorHAnsi" w:hAnsiTheme="minorHAnsi" w:cstheme="minorHAnsi"/>
          <w:sz w:val="24"/>
        </w:rPr>
      </w:pPr>
      <w:r w:rsidRPr="0073402B">
        <w:rPr>
          <w:rFonts w:asciiTheme="minorHAnsi" w:hAnsiTheme="minorHAnsi" w:cstheme="minorHAnsi"/>
          <w:bCs/>
          <w:sz w:val="24"/>
        </w:rPr>
        <w:t>Hours:</w:t>
      </w:r>
      <w:r w:rsidRPr="0073402B">
        <w:rPr>
          <w:rFonts w:asciiTheme="minorHAnsi" w:hAnsiTheme="minorHAnsi" w:cstheme="minorHAnsi"/>
          <w:sz w:val="24"/>
        </w:rPr>
        <w:tab/>
      </w:r>
      <w:r w:rsidR="00281BC2" w:rsidRPr="0073402B">
        <w:rPr>
          <w:rFonts w:asciiTheme="minorHAnsi" w:hAnsiTheme="minorHAnsi" w:cstheme="minorHAnsi"/>
          <w:sz w:val="24"/>
        </w:rPr>
        <w:t>Up to 22.5</w:t>
      </w:r>
      <w:r w:rsidR="00281BC2" w:rsidRPr="0073402B">
        <w:rPr>
          <w:rFonts w:asciiTheme="minorHAnsi" w:hAnsiTheme="minorHAnsi" w:cstheme="minorHAnsi"/>
          <w:bCs/>
          <w:sz w:val="24"/>
        </w:rPr>
        <w:t xml:space="preserve"> hours (</w:t>
      </w:r>
      <w:r w:rsidR="00DB48CF" w:rsidRPr="0073402B">
        <w:rPr>
          <w:rFonts w:asciiTheme="minorHAnsi" w:hAnsiTheme="minorHAnsi" w:cstheme="minorHAnsi"/>
          <w:bCs/>
          <w:sz w:val="24"/>
        </w:rPr>
        <w:t xml:space="preserve">three </w:t>
      </w:r>
      <w:r w:rsidR="00281BC2" w:rsidRPr="0073402B">
        <w:rPr>
          <w:rFonts w:asciiTheme="minorHAnsi" w:hAnsiTheme="minorHAnsi" w:cstheme="minorHAnsi"/>
          <w:sz w:val="24"/>
        </w:rPr>
        <w:t>days) per week or up to 37.5 hours if combining with Communications Worker role. Working on a Tuesday is essential. Occasional unsocial hours and weekend work will be required.</w:t>
      </w:r>
    </w:p>
    <w:p w14:paraId="7A53E488" w14:textId="77777777" w:rsidR="001F73A6" w:rsidRPr="0073402B" w:rsidRDefault="001F73A6" w:rsidP="001F73A6">
      <w:pPr>
        <w:pStyle w:val="BodyText"/>
        <w:tabs>
          <w:tab w:val="left" w:pos="1418"/>
        </w:tabs>
        <w:ind w:left="1418" w:hanging="1418"/>
        <w:rPr>
          <w:rFonts w:asciiTheme="minorHAnsi" w:hAnsiTheme="minorHAnsi" w:cstheme="minorHAnsi"/>
          <w:sz w:val="24"/>
        </w:rPr>
      </w:pPr>
    </w:p>
    <w:p w14:paraId="7A53E489" w14:textId="3735DE55" w:rsidR="001F73A6" w:rsidRPr="0073402B" w:rsidRDefault="001F73A6" w:rsidP="001F73A6">
      <w:pPr>
        <w:pStyle w:val="BodyText"/>
        <w:spacing w:after="80"/>
        <w:ind w:left="1440" w:hanging="1440"/>
        <w:rPr>
          <w:rFonts w:asciiTheme="minorHAnsi" w:hAnsiTheme="minorHAnsi" w:cstheme="minorHAnsi"/>
          <w:sz w:val="24"/>
        </w:rPr>
      </w:pPr>
      <w:r w:rsidRPr="0073402B">
        <w:rPr>
          <w:rFonts w:asciiTheme="minorHAnsi" w:hAnsiTheme="minorHAnsi" w:cstheme="minorHAnsi"/>
          <w:sz w:val="24"/>
        </w:rPr>
        <w:t>Contract:</w:t>
      </w:r>
      <w:r w:rsidRPr="0073402B">
        <w:rPr>
          <w:rFonts w:asciiTheme="minorHAnsi" w:hAnsiTheme="minorHAnsi" w:cstheme="minorHAnsi"/>
          <w:sz w:val="24"/>
        </w:rPr>
        <w:tab/>
        <w:t>Fixed Term</w:t>
      </w:r>
      <w:r w:rsidR="00B93C25" w:rsidRPr="0073402B">
        <w:rPr>
          <w:rFonts w:asciiTheme="minorHAnsi" w:hAnsiTheme="minorHAnsi" w:cstheme="minorHAnsi"/>
          <w:sz w:val="24"/>
        </w:rPr>
        <w:t xml:space="preserve"> to </w:t>
      </w:r>
      <w:r w:rsidR="00281BC2" w:rsidRPr="0073402B">
        <w:rPr>
          <w:rFonts w:asciiTheme="minorHAnsi" w:hAnsiTheme="minorHAnsi" w:cstheme="minorHAnsi"/>
          <w:sz w:val="24"/>
        </w:rPr>
        <w:t>31</w:t>
      </w:r>
      <w:r w:rsidR="00281BC2" w:rsidRPr="0073402B">
        <w:rPr>
          <w:rFonts w:asciiTheme="minorHAnsi" w:hAnsiTheme="minorHAnsi" w:cstheme="minorHAnsi"/>
          <w:sz w:val="24"/>
          <w:vertAlign w:val="superscript"/>
        </w:rPr>
        <w:t>st</w:t>
      </w:r>
      <w:r w:rsidR="00281BC2" w:rsidRPr="0073402B">
        <w:rPr>
          <w:rFonts w:asciiTheme="minorHAnsi" w:hAnsiTheme="minorHAnsi" w:cstheme="minorHAnsi"/>
          <w:sz w:val="24"/>
        </w:rPr>
        <w:t xml:space="preserve"> March 2020 with possibility of extension (currently seeking funding)</w:t>
      </w:r>
      <w:r w:rsidRPr="0073402B">
        <w:rPr>
          <w:rFonts w:asciiTheme="minorHAnsi" w:hAnsiTheme="minorHAnsi" w:cstheme="minorHAnsi"/>
          <w:sz w:val="24"/>
        </w:rPr>
        <w:t>. This post is part-funded by the Welsh Government Rural Communities – Rural Development Programme 2014-2020, which is funded by the Welsh Government and the European Union</w:t>
      </w:r>
      <w:r w:rsidR="00251668" w:rsidRPr="0073402B">
        <w:rPr>
          <w:rFonts w:asciiTheme="minorHAnsi" w:hAnsiTheme="minorHAnsi" w:cstheme="minorHAnsi"/>
          <w:sz w:val="24"/>
        </w:rPr>
        <w:t xml:space="preserve">.  </w:t>
      </w:r>
    </w:p>
    <w:p w14:paraId="7A53E48B" w14:textId="03C0E1A5" w:rsidR="001F73A6" w:rsidRPr="008F70D6" w:rsidRDefault="00CB2C1B" w:rsidP="008F70D6">
      <w:pPr>
        <w:pStyle w:val="BodyText"/>
        <w:tabs>
          <w:tab w:val="left" w:pos="1418"/>
        </w:tabs>
        <w:spacing w:before="60" w:after="120"/>
        <w:rPr>
          <w:rFonts w:asciiTheme="minorHAnsi" w:hAnsiTheme="minorHAnsi" w:cstheme="minorHAnsi"/>
          <w:bCs/>
          <w:color w:val="5E7876"/>
          <w:sz w:val="26"/>
          <w:szCs w:val="26"/>
        </w:rPr>
      </w:pPr>
      <w:r w:rsidRPr="0073402B">
        <w:rPr>
          <w:rFonts w:asciiTheme="minorHAnsi" w:hAnsiTheme="minorHAnsi" w:cstheme="minorHAnsi"/>
          <w:bCs/>
          <w:sz w:val="24"/>
        </w:rPr>
        <w:br w:type="page"/>
      </w:r>
      <w:r w:rsidR="001F73A6" w:rsidRPr="009E4537">
        <w:rPr>
          <w:rFonts w:asciiTheme="minorHAnsi" w:hAnsiTheme="minorHAnsi" w:cstheme="minorHAnsi"/>
          <w:bCs/>
          <w:color w:val="95C11F"/>
          <w:sz w:val="32"/>
        </w:rPr>
        <w:t xml:space="preserve">Person specification: Wales </w:t>
      </w:r>
      <w:r w:rsidR="00251668" w:rsidRPr="009E4537">
        <w:rPr>
          <w:rFonts w:asciiTheme="minorHAnsi" w:hAnsiTheme="minorHAnsi" w:cstheme="minorHAnsi"/>
          <w:bCs/>
          <w:color w:val="95C11F"/>
          <w:sz w:val="32"/>
        </w:rPr>
        <w:t>Communications Worker</w:t>
      </w:r>
    </w:p>
    <w:tbl>
      <w:tblPr>
        <w:tblpPr w:leftFromText="181" w:rightFromText="181" w:bottomFromText="200" w:vertAnchor="text" w:horzAnchor="margin" w:tblpX="-434" w:tblpY="148"/>
        <w:tblOverlap w:val="never"/>
        <w:tblW w:w="963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28" w:type="dxa"/>
          <w:right w:w="43" w:type="dxa"/>
        </w:tblCellMar>
        <w:tblLook w:val="04A0" w:firstRow="1" w:lastRow="0" w:firstColumn="1" w:lastColumn="0" w:noHBand="0" w:noVBand="1"/>
      </w:tblPr>
      <w:tblGrid>
        <w:gridCol w:w="4670"/>
        <w:gridCol w:w="4960"/>
      </w:tblGrid>
      <w:tr w:rsidR="004F54CE" w:rsidRPr="004F54CE" w14:paraId="5BF7BD7A" w14:textId="77777777" w:rsidTr="006B51D4">
        <w:trPr>
          <w:cantSplit/>
          <w:trHeight w:val="413"/>
        </w:trPr>
        <w:tc>
          <w:tcPr>
            <w:tcW w:w="4670" w:type="dxa"/>
            <w:hideMark/>
          </w:tcPr>
          <w:p w14:paraId="3CA13047" w14:textId="77777777" w:rsidR="008F70D6" w:rsidRPr="004F54CE" w:rsidRDefault="008F70D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spacing w:after="120" w:line="276" w:lineRule="auto"/>
              <w:jc w:val="center"/>
              <w:rPr>
                <w:rFonts w:asciiTheme="minorHAnsi" w:hAnsiTheme="minorHAnsi" w:cstheme="minorHAnsi"/>
                <w:bCs/>
                <w:color w:val="auto"/>
                <w:sz w:val="24"/>
              </w:rPr>
            </w:pPr>
            <w:r w:rsidRPr="004F54CE">
              <w:rPr>
                <w:rFonts w:asciiTheme="minorHAnsi" w:hAnsiTheme="minorHAnsi" w:cstheme="minorHAnsi"/>
                <w:bCs/>
                <w:color w:val="auto"/>
                <w:sz w:val="24"/>
              </w:rPr>
              <w:t>Essential</w:t>
            </w:r>
          </w:p>
        </w:tc>
        <w:tc>
          <w:tcPr>
            <w:tcW w:w="4960" w:type="dxa"/>
            <w:hideMark/>
          </w:tcPr>
          <w:p w14:paraId="0EC5F940" w14:textId="77777777" w:rsidR="008F70D6" w:rsidRPr="004F54CE" w:rsidRDefault="008F70D6">
            <w:pPr>
              <w:spacing w:before="4" w:line="276" w:lineRule="auto"/>
              <w:rPr>
                <w:rFonts w:asciiTheme="minorHAnsi" w:hAnsiTheme="minorHAnsi" w:cstheme="minorHAnsi"/>
              </w:rPr>
            </w:pPr>
            <w:r w:rsidRPr="004F54CE">
              <w:rPr>
                <w:rFonts w:asciiTheme="minorHAnsi" w:hAnsiTheme="minorHAnsi" w:cstheme="minorHAnsi"/>
              </w:rPr>
              <w:t xml:space="preserve">Desirable </w:t>
            </w:r>
          </w:p>
        </w:tc>
      </w:tr>
      <w:tr w:rsidR="004F54CE" w:rsidRPr="004F54CE" w14:paraId="356BFF32" w14:textId="77777777" w:rsidTr="006B51D4">
        <w:trPr>
          <w:cantSplit/>
          <w:trHeight w:val="413"/>
        </w:trPr>
        <w:tc>
          <w:tcPr>
            <w:tcW w:w="9630" w:type="dxa"/>
            <w:gridSpan w:val="2"/>
            <w:shd w:val="clear" w:color="auto" w:fill="E7E6E6" w:themeFill="background2"/>
            <w:hideMark/>
          </w:tcPr>
          <w:p w14:paraId="4A2CD81F"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1. Qualifications</w:t>
            </w:r>
          </w:p>
        </w:tc>
      </w:tr>
      <w:tr w:rsidR="004F54CE" w:rsidRPr="004F54CE" w14:paraId="00F53503" w14:textId="77777777" w:rsidTr="006B51D4">
        <w:trPr>
          <w:cantSplit/>
          <w:trHeight w:val="144"/>
        </w:trPr>
        <w:tc>
          <w:tcPr>
            <w:tcW w:w="4670" w:type="dxa"/>
            <w:hideMark/>
          </w:tcPr>
          <w:p w14:paraId="0B29E427" w14:textId="77777777" w:rsidR="008F70D6" w:rsidRPr="004F54CE" w:rsidRDefault="008F70D6">
            <w:pPr>
              <w:spacing w:before="4" w:line="276" w:lineRule="auto"/>
              <w:rPr>
                <w:rFonts w:asciiTheme="minorHAnsi" w:hAnsiTheme="minorHAnsi" w:cstheme="minorHAnsi"/>
              </w:rPr>
            </w:pPr>
            <w:r w:rsidRPr="004F54CE">
              <w:rPr>
                <w:rFonts w:asciiTheme="minorHAnsi" w:hAnsiTheme="minorHAnsi" w:cstheme="minorHAnsi"/>
              </w:rPr>
              <w:t>GCSE (or equivalent) Maths and English passes</w:t>
            </w:r>
          </w:p>
        </w:tc>
        <w:tc>
          <w:tcPr>
            <w:tcW w:w="4960" w:type="dxa"/>
            <w:hideMark/>
          </w:tcPr>
          <w:p w14:paraId="61226E7A"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Qualification to degree level or equivalent</w:t>
            </w:r>
          </w:p>
        </w:tc>
      </w:tr>
      <w:tr w:rsidR="004F54CE" w:rsidRPr="004F54CE" w14:paraId="216665EF" w14:textId="77777777" w:rsidTr="006B51D4">
        <w:trPr>
          <w:cantSplit/>
          <w:trHeight w:val="144"/>
        </w:trPr>
        <w:tc>
          <w:tcPr>
            <w:tcW w:w="4670" w:type="dxa"/>
          </w:tcPr>
          <w:p w14:paraId="59FF5CC6" w14:textId="77777777" w:rsidR="008F70D6" w:rsidRPr="004F54CE" w:rsidRDefault="008F70D6">
            <w:pPr>
              <w:spacing w:before="4" w:line="276" w:lineRule="auto"/>
              <w:rPr>
                <w:rFonts w:asciiTheme="minorHAnsi" w:hAnsiTheme="minorHAnsi" w:cstheme="minorHAnsi"/>
              </w:rPr>
            </w:pPr>
          </w:p>
        </w:tc>
        <w:tc>
          <w:tcPr>
            <w:tcW w:w="4960" w:type="dxa"/>
            <w:hideMark/>
          </w:tcPr>
          <w:p w14:paraId="349709F9"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Qualification in English, web design, PR or marketing</w:t>
            </w:r>
          </w:p>
        </w:tc>
      </w:tr>
      <w:tr w:rsidR="004F54CE" w:rsidRPr="004F54CE" w14:paraId="5CBF5736" w14:textId="77777777" w:rsidTr="006B51D4">
        <w:trPr>
          <w:cantSplit/>
          <w:trHeight w:val="144"/>
        </w:trPr>
        <w:tc>
          <w:tcPr>
            <w:tcW w:w="9630" w:type="dxa"/>
            <w:gridSpan w:val="2"/>
            <w:shd w:val="clear" w:color="auto" w:fill="E7E6E6" w:themeFill="background2"/>
            <w:hideMark/>
          </w:tcPr>
          <w:p w14:paraId="70613872"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2. Practical experience</w:t>
            </w:r>
          </w:p>
        </w:tc>
      </w:tr>
      <w:tr w:rsidR="004F54CE" w:rsidRPr="004F54CE" w14:paraId="1AA62310" w14:textId="77777777" w:rsidTr="006B51D4">
        <w:trPr>
          <w:cantSplit/>
          <w:trHeight w:val="72"/>
        </w:trPr>
        <w:tc>
          <w:tcPr>
            <w:tcW w:w="4670" w:type="dxa"/>
            <w:hideMark/>
          </w:tcPr>
          <w:p w14:paraId="33819EBD" w14:textId="77777777" w:rsidR="008F70D6" w:rsidRPr="004F54CE" w:rsidRDefault="008F70D6">
            <w:pPr>
              <w:spacing w:before="4" w:line="276" w:lineRule="auto"/>
              <w:rPr>
                <w:rFonts w:asciiTheme="minorHAnsi" w:hAnsiTheme="minorHAnsi" w:cstheme="minorHAnsi"/>
              </w:rPr>
            </w:pPr>
            <w:r w:rsidRPr="004F54CE">
              <w:rPr>
                <w:rFonts w:asciiTheme="minorHAnsi" w:hAnsiTheme="minorHAnsi" w:cstheme="minorHAnsi"/>
              </w:rPr>
              <w:t>At least one years’ experience in an equivalent role</w:t>
            </w:r>
          </w:p>
        </w:tc>
        <w:tc>
          <w:tcPr>
            <w:tcW w:w="4960" w:type="dxa"/>
            <w:hideMark/>
          </w:tcPr>
          <w:p w14:paraId="0EB396A0"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Use/management of Joomla/Drupal or equivalent online content management system</w:t>
            </w:r>
          </w:p>
        </w:tc>
      </w:tr>
      <w:tr w:rsidR="004F54CE" w:rsidRPr="004F54CE" w14:paraId="5D6EAE91" w14:textId="77777777" w:rsidTr="006B51D4">
        <w:trPr>
          <w:cantSplit/>
          <w:trHeight w:val="619"/>
        </w:trPr>
        <w:tc>
          <w:tcPr>
            <w:tcW w:w="4670" w:type="dxa"/>
            <w:hideMark/>
          </w:tcPr>
          <w:p w14:paraId="729BD35C"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Experience of managing social media feeds and updating websites in a corporate capacity</w:t>
            </w:r>
          </w:p>
        </w:tc>
        <w:tc>
          <w:tcPr>
            <w:tcW w:w="4960" w:type="dxa"/>
            <w:hideMark/>
          </w:tcPr>
          <w:p w14:paraId="5F085340"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Use/management of CiviCRM or equivalent/other database</w:t>
            </w:r>
          </w:p>
        </w:tc>
      </w:tr>
      <w:tr w:rsidR="004F54CE" w:rsidRPr="004F54CE" w14:paraId="5C8B28F4" w14:textId="77777777" w:rsidTr="006B51D4">
        <w:trPr>
          <w:cantSplit/>
          <w:trHeight w:val="72"/>
        </w:trPr>
        <w:tc>
          <w:tcPr>
            <w:tcW w:w="4670" w:type="dxa"/>
            <w:hideMark/>
          </w:tcPr>
          <w:p w14:paraId="7A2BD53A" w14:textId="77777777" w:rsidR="008F70D6" w:rsidRPr="004F54CE" w:rsidRDefault="008F70D6">
            <w:pPr>
              <w:spacing w:before="4" w:line="276" w:lineRule="auto"/>
              <w:rPr>
                <w:rFonts w:asciiTheme="minorHAnsi" w:hAnsiTheme="minorHAnsi" w:cstheme="minorHAnsi"/>
              </w:rPr>
            </w:pPr>
            <w:r w:rsidRPr="004F54CE">
              <w:rPr>
                <w:rFonts w:asciiTheme="minorHAnsi" w:hAnsiTheme="minorHAnsi" w:cstheme="minorHAnsi"/>
              </w:rPr>
              <w:t>Experience of writing press releases, promotional material, feature articles, responding to press enquiries and working with social media</w:t>
            </w:r>
          </w:p>
        </w:tc>
        <w:tc>
          <w:tcPr>
            <w:tcW w:w="4960" w:type="dxa"/>
            <w:hideMark/>
          </w:tcPr>
          <w:p w14:paraId="7EA00921" w14:textId="2037F45D"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Working in the voluntary/community sector, and/or knowledge or experience of working with city farms and/or community gardens, and/or working with other organisations on communications functions, including on partnership projects</w:t>
            </w:r>
          </w:p>
        </w:tc>
      </w:tr>
      <w:tr w:rsidR="004F54CE" w:rsidRPr="004F54CE" w14:paraId="5FBD8CCB" w14:textId="77777777" w:rsidTr="006B51D4">
        <w:trPr>
          <w:cantSplit/>
          <w:trHeight w:val="72"/>
        </w:trPr>
        <w:tc>
          <w:tcPr>
            <w:tcW w:w="4670" w:type="dxa"/>
            <w:hideMark/>
          </w:tcPr>
          <w:p w14:paraId="61AEFD1E" w14:textId="77777777" w:rsidR="008F70D6" w:rsidRPr="004F54CE" w:rsidRDefault="008F70D6">
            <w:pPr>
              <w:spacing w:before="4" w:line="276" w:lineRule="auto"/>
              <w:rPr>
                <w:rFonts w:asciiTheme="minorHAnsi" w:hAnsiTheme="minorHAnsi" w:cstheme="minorHAnsi"/>
              </w:rPr>
            </w:pPr>
            <w:r w:rsidRPr="004F54CE">
              <w:rPr>
                <w:rFonts w:asciiTheme="minorHAnsi" w:hAnsiTheme="minorHAnsi" w:cstheme="minorHAnsi"/>
              </w:rPr>
              <w:t>Successful implementation of a marketing and communications strategy</w:t>
            </w:r>
          </w:p>
        </w:tc>
        <w:tc>
          <w:tcPr>
            <w:tcW w:w="4960" w:type="dxa"/>
          </w:tcPr>
          <w:p w14:paraId="113157FF"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Use of desktop publishing software</w:t>
            </w:r>
          </w:p>
          <w:p w14:paraId="2D097AEC" w14:textId="77777777" w:rsidR="008F70D6" w:rsidRPr="004F54CE" w:rsidRDefault="008F70D6">
            <w:pPr>
              <w:spacing w:line="276" w:lineRule="auto"/>
              <w:rPr>
                <w:rFonts w:asciiTheme="minorHAnsi" w:hAnsiTheme="minorHAnsi" w:cstheme="minorHAnsi"/>
              </w:rPr>
            </w:pPr>
          </w:p>
        </w:tc>
      </w:tr>
      <w:tr w:rsidR="004F54CE" w:rsidRPr="004F54CE" w14:paraId="79B7E196" w14:textId="77777777" w:rsidTr="006B51D4">
        <w:trPr>
          <w:cantSplit/>
          <w:trHeight w:val="163"/>
        </w:trPr>
        <w:tc>
          <w:tcPr>
            <w:tcW w:w="9630" w:type="dxa"/>
            <w:gridSpan w:val="2"/>
            <w:shd w:val="clear" w:color="auto" w:fill="E7E6E6" w:themeFill="background2"/>
            <w:hideMark/>
          </w:tcPr>
          <w:p w14:paraId="05CF3884"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3. Knowledge</w:t>
            </w:r>
          </w:p>
        </w:tc>
      </w:tr>
      <w:tr w:rsidR="004F54CE" w:rsidRPr="004F54CE" w14:paraId="2EF662F2" w14:textId="77777777" w:rsidTr="006B51D4">
        <w:trPr>
          <w:cantSplit/>
          <w:trHeight w:val="163"/>
        </w:trPr>
        <w:tc>
          <w:tcPr>
            <w:tcW w:w="4670" w:type="dxa"/>
            <w:hideMark/>
          </w:tcPr>
          <w:p w14:paraId="1E563C31" w14:textId="77777777" w:rsidR="008F70D6" w:rsidRPr="004F54CE" w:rsidRDefault="008F70D6">
            <w:pPr>
              <w:spacing w:before="4" w:line="276" w:lineRule="auto"/>
              <w:rPr>
                <w:rFonts w:asciiTheme="minorHAnsi" w:hAnsiTheme="minorHAnsi" w:cstheme="minorHAnsi"/>
              </w:rPr>
            </w:pPr>
            <w:r w:rsidRPr="004F54CE">
              <w:rPr>
                <w:rFonts w:asciiTheme="minorHAnsi" w:hAnsiTheme="minorHAnsi" w:cstheme="minorHAnsi"/>
              </w:rPr>
              <w:t>Utilising social media for PR and information sharing, including Twitter, Facebook and blogging.</w:t>
            </w:r>
          </w:p>
        </w:tc>
        <w:tc>
          <w:tcPr>
            <w:tcW w:w="4960" w:type="dxa"/>
            <w:hideMark/>
          </w:tcPr>
          <w:p w14:paraId="6D4FF1A6"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Knowledge of design and print co-ordination</w:t>
            </w:r>
          </w:p>
        </w:tc>
      </w:tr>
      <w:tr w:rsidR="004F54CE" w:rsidRPr="004F54CE" w14:paraId="2C359655" w14:textId="77777777" w:rsidTr="006B51D4">
        <w:trPr>
          <w:cantSplit/>
          <w:trHeight w:val="689"/>
        </w:trPr>
        <w:tc>
          <w:tcPr>
            <w:tcW w:w="4670" w:type="dxa"/>
            <w:hideMark/>
          </w:tcPr>
          <w:p w14:paraId="3D3E9849" w14:textId="77777777" w:rsidR="008F70D6" w:rsidRPr="004F54CE" w:rsidRDefault="008F70D6">
            <w:pPr>
              <w:spacing w:before="4" w:line="276" w:lineRule="auto"/>
              <w:rPr>
                <w:rFonts w:asciiTheme="minorHAnsi" w:hAnsiTheme="minorHAnsi" w:cstheme="minorHAnsi"/>
              </w:rPr>
            </w:pPr>
            <w:r w:rsidRPr="004F54CE">
              <w:rPr>
                <w:rFonts w:asciiTheme="minorHAnsi" w:hAnsiTheme="minorHAnsi" w:cstheme="minorHAnsi"/>
              </w:rPr>
              <w:t>Creating and uploading website content</w:t>
            </w:r>
          </w:p>
        </w:tc>
        <w:tc>
          <w:tcPr>
            <w:tcW w:w="4960" w:type="dxa"/>
            <w:hideMark/>
          </w:tcPr>
          <w:p w14:paraId="2564EF1B"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Solid understanding of voluntary and community groups and the issues they face</w:t>
            </w:r>
          </w:p>
        </w:tc>
      </w:tr>
      <w:tr w:rsidR="004F54CE" w:rsidRPr="004F54CE" w14:paraId="3DC609FA" w14:textId="77777777" w:rsidTr="006B51D4">
        <w:trPr>
          <w:cantSplit/>
          <w:trHeight w:val="372"/>
        </w:trPr>
        <w:tc>
          <w:tcPr>
            <w:tcW w:w="4670" w:type="dxa"/>
          </w:tcPr>
          <w:p w14:paraId="1ED50536" w14:textId="77777777" w:rsidR="008F70D6" w:rsidRPr="004F54CE" w:rsidRDefault="008F70D6">
            <w:pPr>
              <w:spacing w:before="4" w:line="276" w:lineRule="auto"/>
              <w:rPr>
                <w:rFonts w:asciiTheme="minorHAnsi" w:hAnsiTheme="minorHAnsi" w:cstheme="minorHAnsi"/>
              </w:rPr>
            </w:pPr>
          </w:p>
        </w:tc>
        <w:tc>
          <w:tcPr>
            <w:tcW w:w="4960" w:type="dxa"/>
            <w:hideMark/>
          </w:tcPr>
          <w:p w14:paraId="6D35A349"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Knowledge of the Welsh media sector</w:t>
            </w:r>
          </w:p>
        </w:tc>
      </w:tr>
      <w:tr w:rsidR="004F54CE" w:rsidRPr="004F54CE" w14:paraId="5E97DB46" w14:textId="77777777" w:rsidTr="006B51D4">
        <w:trPr>
          <w:cantSplit/>
          <w:trHeight w:val="48"/>
        </w:trPr>
        <w:tc>
          <w:tcPr>
            <w:tcW w:w="9630" w:type="dxa"/>
            <w:gridSpan w:val="2"/>
            <w:shd w:val="clear" w:color="auto" w:fill="E7E6E6" w:themeFill="background2"/>
            <w:hideMark/>
          </w:tcPr>
          <w:p w14:paraId="7179895E"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4. Skills</w:t>
            </w:r>
          </w:p>
        </w:tc>
      </w:tr>
      <w:tr w:rsidR="004F54CE" w:rsidRPr="004F54CE" w14:paraId="2EF157F1" w14:textId="77777777" w:rsidTr="006B51D4">
        <w:trPr>
          <w:cantSplit/>
          <w:trHeight w:val="48"/>
        </w:trPr>
        <w:tc>
          <w:tcPr>
            <w:tcW w:w="4670" w:type="dxa"/>
            <w:hideMark/>
          </w:tcPr>
          <w:p w14:paraId="02C3FDA7" w14:textId="77777777" w:rsidR="008F70D6" w:rsidRPr="004F54CE" w:rsidRDefault="008F70D6">
            <w:pPr>
              <w:spacing w:before="4" w:line="276" w:lineRule="auto"/>
              <w:rPr>
                <w:rFonts w:asciiTheme="minorHAnsi" w:hAnsiTheme="minorHAnsi" w:cstheme="minorHAnsi"/>
              </w:rPr>
            </w:pPr>
            <w:r w:rsidRPr="004F54CE">
              <w:rPr>
                <w:rFonts w:asciiTheme="minorHAnsi" w:hAnsiTheme="minorHAnsi" w:cstheme="minorHAnsi"/>
              </w:rPr>
              <w:t>Excellent writing style and the ability to adapt this to different media</w:t>
            </w:r>
          </w:p>
        </w:tc>
        <w:tc>
          <w:tcPr>
            <w:tcW w:w="4960" w:type="dxa"/>
            <w:vMerge w:val="restart"/>
            <w:hideMark/>
          </w:tcPr>
          <w:p w14:paraId="33E68E64"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Welsh language skills (highly desirable)</w:t>
            </w:r>
          </w:p>
        </w:tc>
      </w:tr>
      <w:tr w:rsidR="004F54CE" w:rsidRPr="004F54CE" w14:paraId="4CCB5647" w14:textId="77777777" w:rsidTr="006B51D4">
        <w:trPr>
          <w:cantSplit/>
          <w:trHeight w:val="48"/>
        </w:trPr>
        <w:tc>
          <w:tcPr>
            <w:tcW w:w="4670" w:type="dxa"/>
            <w:hideMark/>
          </w:tcPr>
          <w:p w14:paraId="7BC77936" w14:textId="6FF37A15" w:rsidR="008F70D6" w:rsidRPr="004F54CE" w:rsidRDefault="008F70D6">
            <w:pPr>
              <w:spacing w:before="4" w:line="276" w:lineRule="auto"/>
              <w:rPr>
                <w:rFonts w:asciiTheme="minorHAnsi" w:hAnsiTheme="minorHAnsi" w:cstheme="minorHAnsi"/>
              </w:rPr>
            </w:pPr>
            <w:r w:rsidRPr="004F54CE">
              <w:rPr>
                <w:rFonts w:asciiTheme="minorHAnsi" w:hAnsiTheme="minorHAnsi" w:cstheme="minorHAnsi"/>
              </w:rPr>
              <w:t xml:space="preserve">Excellent grammar and </w:t>
            </w:r>
            <w:r w:rsidR="00FC2801" w:rsidRPr="004F54CE">
              <w:rPr>
                <w:rFonts w:asciiTheme="minorHAnsi" w:hAnsiTheme="minorHAnsi" w:cstheme="minorHAnsi"/>
              </w:rPr>
              <w:t>proof-reading</w:t>
            </w:r>
            <w:r w:rsidRPr="004F54CE">
              <w:rPr>
                <w:rFonts w:asciiTheme="minorHAnsi" w:hAnsiTheme="minorHAnsi" w:cstheme="minorHAnsi"/>
              </w:rPr>
              <w:t xml:space="preserve"> skills</w:t>
            </w:r>
          </w:p>
        </w:tc>
        <w:tc>
          <w:tcPr>
            <w:tcW w:w="4960" w:type="dxa"/>
            <w:vMerge/>
            <w:vAlign w:val="center"/>
            <w:hideMark/>
          </w:tcPr>
          <w:p w14:paraId="2E820374" w14:textId="77777777" w:rsidR="008F70D6" w:rsidRPr="004F54CE" w:rsidRDefault="008F70D6">
            <w:pPr>
              <w:spacing w:line="256" w:lineRule="auto"/>
              <w:rPr>
                <w:rFonts w:asciiTheme="minorHAnsi" w:hAnsiTheme="minorHAnsi" w:cstheme="minorHAnsi"/>
              </w:rPr>
            </w:pPr>
          </w:p>
        </w:tc>
      </w:tr>
      <w:tr w:rsidR="004F54CE" w:rsidRPr="004F54CE" w14:paraId="68F8BB6C" w14:textId="77777777" w:rsidTr="006B51D4">
        <w:trPr>
          <w:cantSplit/>
          <w:trHeight w:val="48"/>
        </w:trPr>
        <w:tc>
          <w:tcPr>
            <w:tcW w:w="4670" w:type="dxa"/>
            <w:hideMark/>
          </w:tcPr>
          <w:p w14:paraId="2FB9B32B" w14:textId="77777777" w:rsidR="008F70D6" w:rsidRPr="004F54CE" w:rsidRDefault="008F70D6">
            <w:pPr>
              <w:spacing w:before="4" w:line="276" w:lineRule="auto"/>
              <w:rPr>
                <w:rFonts w:asciiTheme="minorHAnsi" w:hAnsiTheme="minorHAnsi" w:cstheme="minorHAnsi"/>
              </w:rPr>
            </w:pPr>
            <w:r w:rsidRPr="004F54CE">
              <w:rPr>
                <w:rFonts w:asciiTheme="minorHAnsi" w:hAnsiTheme="minorHAnsi" w:cstheme="minorHAnsi"/>
              </w:rPr>
              <w:t>Excellent PC skills, including a detailed working knowledge of Microsoft Office, photo editing software and relevant web software, including blogging software such as WordPress</w:t>
            </w:r>
          </w:p>
        </w:tc>
        <w:tc>
          <w:tcPr>
            <w:tcW w:w="4960" w:type="dxa"/>
            <w:vMerge/>
            <w:vAlign w:val="center"/>
            <w:hideMark/>
          </w:tcPr>
          <w:p w14:paraId="021B3624" w14:textId="77777777" w:rsidR="008F70D6" w:rsidRPr="004F54CE" w:rsidRDefault="008F70D6">
            <w:pPr>
              <w:spacing w:line="256" w:lineRule="auto"/>
              <w:rPr>
                <w:rFonts w:asciiTheme="minorHAnsi" w:hAnsiTheme="minorHAnsi" w:cstheme="minorHAnsi"/>
              </w:rPr>
            </w:pPr>
          </w:p>
        </w:tc>
      </w:tr>
      <w:tr w:rsidR="004F54CE" w:rsidRPr="004F54CE" w14:paraId="2A8491DA" w14:textId="77777777" w:rsidTr="006B51D4">
        <w:trPr>
          <w:cantSplit/>
          <w:trHeight w:val="48"/>
        </w:trPr>
        <w:tc>
          <w:tcPr>
            <w:tcW w:w="4670" w:type="dxa"/>
            <w:hideMark/>
          </w:tcPr>
          <w:p w14:paraId="293B0EDB" w14:textId="77777777" w:rsidR="008F70D6" w:rsidRPr="004F54CE" w:rsidRDefault="008F70D6">
            <w:pPr>
              <w:spacing w:before="4" w:line="276" w:lineRule="auto"/>
              <w:rPr>
                <w:rFonts w:asciiTheme="minorHAnsi" w:hAnsiTheme="minorHAnsi" w:cstheme="minorHAnsi"/>
              </w:rPr>
            </w:pPr>
            <w:r w:rsidRPr="004F54CE">
              <w:rPr>
                <w:rFonts w:asciiTheme="minorHAnsi" w:hAnsiTheme="minorHAnsi" w:cstheme="minorHAnsi"/>
              </w:rPr>
              <w:t>Excellent communication skills and the ability to work well in a team</w:t>
            </w:r>
          </w:p>
        </w:tc>
        <w:tc>
          <w:tcPr>
            <w:tcW w:w="4960" w:type="dxa"/>
            <w:hideMark/>
          </w:tcPr>
          <w:p w14:paraId="59B5B243" w14:textId="28F84B3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Photography skills</w:t>
            </w:r>
            <w:r w:rsidR="002979B4" w:rsidRPr="004F54CE">
              <w:rPr>
                <w:rFonts w:asciiTheme="minorHAnsi" w:hAnsiTheme="minorHAnsi" w:cstheme="minorHAnsi"/>
              </w:rPr>
              <w:t xml:space="preserve"> </w:t>
            </w:r>
          </w:p>
        </w:tc>
      </w:tr>
      <w:tr w:rsidR="004F54CE" w:rsidRPr="004F54CE" w14:paraId="2AAC69A3" w14:textId="77777777" w:rsidTr="006B51D4">
        <w:trPr>
          <w:cantSplit/>
          <w:trHeight w:val="279"/>
        </w:trPr>
        <w:tc>
          <w:tcPr>
            <w:tcW w:w="9630" w:type="dxa"/>
            <w:gridSpan w:val="2"/>
            <w:shd w:val="clear" w:color="auto" w:fill="E7E6E6" w:themeFill="background2"/>
            <w:hideMark/>
          </w:tcPr>
          <w:p w14:paraId="3ADC260C" w14:textId="77777777" w:rsidR="008F70D6" w:rsidRPr="004F54CE" w:rsidRDefault="008F70D6">
            <w:pPr>
              <w:spacing w:before="4" w:line="276" w:lineRule="auto"/>
              <w:rPr>
                <w:rFonts w:asciiTheme="minorHAnsi" w:hAnsiTheme="minorHAnsi" w:cstheme="minorHAnsi"/>
              </w:rPr>
            </w:pPr>
            <w:r w:rsidRPr="004F54CE">
              <w:rPr>
                <w:rFonts w:asciiTheme="minorHAnsi" w:hAnsiTheme="minorHAnsi" w:cstheme="minorHAnsi"/>
              </w:rPr>
              <w:t>5. Personal attributes (all essential)</w:t>
            </w:r>
          </w:p>
        </w:tc>
      </w:tr>
      <w:tr w:rsidR="004F54CE" w:rsidRPr="004F54CE" w14:paraId="1D4A1D56" w14:textId="77777777" w:rsidTr="006B51D4">
        <w:trPr>
          <w:cantSplit/>
          <w:trHeight w:val="434"/>
        </w:trPr>
        <w:tc>
          <w:tcPr>
            <w:tcW w:w="9630" w:type="dxa"/>
            <w:gridSpan w:val="2"/>
            <w:hideMark/>
          </w:tcPr>
          <w:p w14:paraId="335D4C6F"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Self-motivated, able to work unsupervised, to take initiative and to meet deadlines</w:t>
            </w:r>
          </w:p>
        </w:tc>
      </w:tr>
      <w:tr w:rsidR="004F54CE" w:rsidRPr="004F54CE" w14:paraId="1B29124F" w14:textId="77777777" w:rsidTr="006B51D4">
        <w:trPr>
          <w:cantSplit/>
          <w:trHeight w:val="434"/>
        </w:trPr>
        <w:tc>
          <w:tcPr>
            <w:tcW w:w="9630" w:type="dxa"/>
            <w:gridSpan w:val="2"/>
            <w:hideMark/>
          </w:tcPr>
          <w:p w14:paraId="3F542C02"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Ability to demonstrate a methodical, organised and flexible approach to work.</w:t>
            </w:r>
          </w:p>
        </w:tc>
      </w:tr>
      <w:tr w:rsidR="004F54CE" w:rsidRPr="004F54CE" w14:paraId="2D24FB73" w14:textId="77777777" w:rsidTr="006B51D4">
        <w:trPr>
          <w:cantSplit/>
          <w:trHeight w:val="48"/>
        </w:trPr>
        <w:tc>
          <w:tcPr>
            <w:tcW w:w="9630" w:type="dxa"/>
            <w:gridSpan w:val="2"/>
            <w:hideMark/>
          </w:tcPr>
          <w:p w14:paraId="11B0226A"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Pleasant and confident manner when dealing with the general public, community groups and other organisations</w:t>
            </w:r>
          </w:p>
        </w:tc>
      </w:tr>
      <w:tr w:rsidR="004F54CE" w:rsidRPr="004F54CE" w14:paraId="6E1B4F01" w14:textId="77777777" w:rsidTr="006B51D4">
        <w:trPr>
          <w:cantSplit/>
          <w:trHeight w:val="373"/>
        </w:trPr>
        <w:tc>
          <w:tcPr>
            <w:tcW w:w="9630" w:type="dxa"/>
            <w:gridSpan w:val="2"/>
            <w:hideMark/>
          </w:tcPr>
          <w:p w14:paraId="7ECF346E" w14:textId="77777777" w:rsidR="008F70D6" w:rsidRPr="004F54CE" w:rsidRDefault="008F70D6">
            <w:pPr>
              <w:spacing w:line="276" w:lineRule="auto"/>
              <w:rPr>
                <w:rFonts w:asciiTheme="minorHAnsi" w:hAnsiTheme="minorHAnsi" w:cstheme="minorHAnsi"/>
              </w:rPr>
            </w:pPr>
            <w:r w:rsidRPr="004F54CE">
              <w:rPr>
                <w:rFonts w:asciiTheme="minorHAnsi" w:hAnsiTheme="minorHAnsi" w:cstheme="minorHAnsi"/>
              </w:rPr>
              <w:t>Able to show strong attention to detail</w:t>
            </w:r>
          </w:p>
        </w:tc>
      </w:tr>
    </w:tbl>
    <w:p w14:paraId="7A53E4EF" w14:textId="77777777" w:rsidR="002B395F" w:rsidRPr="003E671F" w:rsidRDefault="002B395F" w:rsidP="008F70D6">
      <w:pPr>
        <w:rPr>
          <w:rFonts w:asciiTheme="minorHAnsi" w:hAnsiTheme="minorHAnsi" w:cstheme="minorHAnsi"/>
          <w:lang w:val="en-US"/>
        </w:rPr>
      </w:pPr>
    </w:p>
    <w:sectPr w:rsidR="002B395F" w:rsidRPr="003E671F" w:rsidSect="00D66026">
      <w:type w:val="continuous"/>
      <w:pgSz w:w="11906" w:h="16838" w:code="9"/>
      <w:pgMar w:top="2268"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80C8D" w14:textId="77777777" w:rsidR="008B2395" w:rsidRDefault="008B2395" w:rsidP="00415C2C">
      <w:r>
        <w:separator/>
      </w:r>
    </w:p>
  </w:endnote>
  <w:endnote w:type="continuationSeparator" w:id="0">
    <w:p w14:paraId="58864680" w14:textId="77777777" w:rsidR="008B2395" w:rsidRDefault="008B2395" w:rsidP="00415C2C">
      <w:r>
        <w:continuationSeparator/>
      </w:r>
    </w:p>
  </w:endnote>
  <w:endnote w:type="continuationNotice" w:id="1">
    <w:p w14:paraId="165D9E61" w14:textId="77777777" w:rsidR="008B2395" w:rsidRDefault="008B2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E4FA" w14:textId="77777777" w:rsidR="001F73A6" w:rsidRPr="00D66026" w:rsidRDefault="001F73A6" w:rsidP="001F73A6">
    <w:pPr>
      <w:rPr>
        <w:sz w:val="20"/>
      </w:rPr>
    </w:pPr>
    <w:r w:rsidRPr="00D66026">
      <w:rPr>
        <w:sz w:val="20"/>
      </w:rPr>
      <w:t>Cardiff Office: 46 Ninian Park Road, Cardiff CF11 6JA</w:t>
    </w:r>
  </w:p>
  <w:p w14:paraId="7A53E4FB" w14:textId="77777777" w:rsidR="001F73A6" w:rsidRPr="00D66026" w:rsidRDefault="001F73A6" w:rsidP="001F73A6">
    <w:pPr>
      <w:rPr>
        <w:sz w:val="20"/>
      </w:rPr>
    </w:pPr>
    <w:r w:rsidRPr="00D66026">
      <w:rPr>
        <w:sz w:val="20"/>
      </w:rPr>
      <w:t xml:space="preserve">Head Office: The GreenHouse, Hereford Street, Bristol BS3 4NA </w:t>
    </w:r>
  </w:p>
  <w:p w14:paraId="7A53E4FC" w14:textId="77777777" w:rsidR="001F73A6" w:rsidRPr="00D66026" w:rsidRDefault="001F73A6" w:rsidP="001F73A6">
    <w:pPr>
      <w:rPr>
        <w:sz w:val="8"/>
      </w:rPr>
    </w:pPr>
    <w:r w:rsidRPr="00D66026">
      <w:rPr>
        <w:sz w:val="20"/>
      </w:rPr>
      <w:t>Tel: 0117 923 1800    Fax: 0117 923 1900    e-mail: admin@farmgarden.org.uk</w:t>
    </w:r>
    <w:r w:rsidRPr="00D66026">
      <w:rPr>
        <w:sz w:val="8"/>
      </w:rPr>
      <w:t xml:space="preserve"> </w:t>
    </w:r>
  </w:p>
  <w:p w14:paraId="7A53E4FD" w14:textId="77777777" w:rsidR="001F73A6" w:rsidRPr="00D66026" w:rsidRDefault="001F73A6" w:rsidP="001F73A6">
    <w:pPr>
      <w:rPr>
        <w:sz w:val="6"/>
      </w:rPr>
    </w:pPr>
  </w:p>
  <w:p w14:paraId="7A53E4FE" w14:textId="77777777" w:rsidR="001F73A6" w:rsidRPr="00D66026" w:rsidRDefault="001F73A6" w:rsidP="001F73A6">
    <w:r w:rsidRPr="00D66026">
      <w:rPr>
        <w:sz w:val="20"/>
      </w:rPr>
      <w:t>Patron: HRH The Prince of Wales</w:t>
    </w:r>
    <w:r w:rsidRPr="00D66026">
      <w:rPr>
        <w:b/>
        <w:bCs/>
        <w:sz w:val="20"/>
      </w:rPr>
      <w:t xml:space="preserve"> </w:t>
    </w:r>
    <w:r w:rsidRPr="00D66026">
      <w:rPr>
        <w:sz w:val="18"/>
      </w:rPr>
      <w:t>Charity Number 294494   Company Number 2011023</w:t>
    </w:r>
  </w:p>
  <w:p w14:paraId="7A53E4FF" w14:textId="77777777" w:rsidR="001F73A6" w:rsidRDefault="001F73A6" w:rsidP="001F73A6">
    <w:pPr>
      <w:rPr>
        <w:b/>
        <w:bCs/>
        <w:color w:val="FF6600"/>
        <w:sz w:val="8"/>
      </w:rPr>
    </w:pPr>
  </w:p>
  <w:p w14:paraId="7A53E500" w14:textId="77777777" w:rsidR="001F73A6" w:rsidRPr="002E05D7" w:rsidRDefault="001F73A6" w:rsidP="001F73A6">
    <w:pPr>
      <w:rPr>
        <w:b/>
        <w:bCs/>
        <w:color w:val="95C11F"/>
        <w:sz w:val="20"/>
      </w:rPr>
    </w:pPr>
    <w:r w:rsidRPr="002E05D7">
      <w:rPr>
        <w:b/>
        <w:bCs/>
        <w:color w:val="95C11F"/>
        <w:sz w:val="20"/>
      </w:rPr>
      <w:t>www.farmgarden.org.uk</w:t>
    </w:r>
  </w:p>
  <w:p w14:paraId="7A53E501" w14:textId="77777777" w:rsidR="001F73A6" w:rsidRDefault="001F7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E502" w14:textId="3DAB2513" w:rsidR="001F73A6" w:rsidRDefault="001F7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842A" w14:textId="77777777" w:rsidR="008B2395" w:rsidRDefault="008B2395" w:rsidP="00415C2C">
      <w:r>
        <w:separator/>
      </w:r>
    </w:p>
  </w:footnote>
  <w:footnote w:type="continuationSeparator" w:id="0">
    <w:p w14:paraId="680E4878" w14:textId="77777777" w:rsidR="008B2395" w:rsidRDefault="008B2395" w:rsidP="00415C2C">
      <w:r>
        <w:continuationSeparator/>
      </w:r>
    </w:p>
  </w:footnote>
  <w:footnote w:type="continuationNotice" w:id="1">
    <w:p w14:paraId="00B4C3D6" w14:textId="77777777" w:rsidR="008B2395" w:rsidRDefault="008B23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D012" w14:textId="1504F4B0" w:rsidR="00844902" w:rsidRDefault="00496FAF" w:rsidP="00BA26F6">
    <w:pPr>
      <w:pStyle w:val="Header"/>
      <w:jc w:val="right"/>
    </w:pPr>
    <w:r>
      <w:rPr>
        <w:rFonts w:ascii="Calibri" w:hAnsi="Calibri"/>
        <w:b/>
        <w:noProof/>
        <w:color w:val="5E7876"/>
      </w:rPr>
      <w:drawing>
        <wp:anchor distT="0" distB="0" distL="114300" distR="114300" simplePos="0" relativeHeight="251658240" behindDoc="0" locked="0" layoutInCell="1" allowOverlap="1" wp14:anchorId="739C6A85" wp14:editId="5EC596B1">
          <wp:simplePos x="0" y="0"/>
          <wp:positionH relativeFrom="column">
            <wp:posOffset>3641068</wp:posOffset>
          </wp:positionH>
          <wp:positionV relativeFrom="paragraph">
            <wp:posOffset>-88265</wp:posOffset>
          </wp:positionV>
          <wp:extent cx="2621915" cy="812800"/>
          <wp:effectExtent l="0" t="0" r="6985" b="635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G Brand Dual Language Logo Light Green.jpg"/>
                  <pic:cNvPicPr/>
                </pic:nvPicPr>
                <pic:blipFill>
                  <a:blip r:embed="rId1">
                    <a:extLst>
                      <a:ext uri="{28A0092B-C50C-407E-A947-70E740481C1C}">
                        <a14:useLocalDpi xmlns:a14="http://schemas.microsoft.com/office/drawing/2010/main" val="0"/>
                      </a:ext>
                    </a:extLst>
                  </a:blip>
                  <a:stretch>
                    <a:fillRect/>
                  </a:stretch>
                </pic:blipFill>
                <pic:spPr>
                  <a:xfrm>
                    <a:off x="0" y="0"/>
                    <a:ext cx="2621915"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729"/>
    <w:multiLevelType w:val="hybridMultilevel"/>
    <w:tmpl w:val="4D320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A5E71"/>
    <w:multiLevelType w:val="hybridMultilevel"/>
    <w:tmpl w:val="AE00A5DC"/>
    <w:lvl w:ilvl="0" w:tplc="71B6B692">
      <w:start w:val="6"/>
      <w:numFmt w:val="bullet"/>
      <w:lvlText w:val=""/>
      <w:lvlJc w:val="left"/>
      <w:pPr>
        <w:tabs>
          <w:tab w:val="num" w:pos="360"/>
        </w:tabs>
        <w:ind w:left="357"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FF08AD"/>
    <w:multiLevelType w:val="hybridMultilevel"/>
    <w:tmpl w:val="07A2206A"/>
    <w:lvl w:ilvl="0" w:tplc="EBD4C91C">
      <w:start w:val="1"/>
      <w:numFmt w:val="bullet"/>
      <w:lvlText w:val=""/>
      <w:lvlJc w:val="left"/>
      <w:pPr>
        <w:tabs>
          <w:tab w:val="num" w:pos="360"/>
        </w:tabs>
        <w:ind w:left="360" w:hanging="360"/>
      </w:pPr>
      <w:rPr>
        <w:rFonts w:ascii="Symbol" w:hAnsi="Symbol" w:hint="default"/>
        <w:color w:val="auto"/>
        <w:sz w:val="22"/>
      </w:rPr>
    </w:lvl>
    <w:lvl w:ilvl="1" w:tplc="AC9A0C24">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5105"/>
    <w:multiLevelType w:val="hybridMultilevel"/>
    <w:tmpl w:val="E9865958"/>
    <w:lvl w:ilvl="0" w:tplc="442CD924">
      <w:start w:val="1"/>
      <w:numFmt w:val="bullet"/>
      <w:lvlText w:val=""/>
      <w:lvlJc w:val="left"/>
      <w:pPr>
        <w:tabs>
          <w:tab w:val="num" w:pos="360"/>
        </w:tabs>
        <w:ind w:left="357" w:hanging="357"/>
      </w:pPr>
      <w:rPr>
        <w:rFonts w:ascii="Symbol" w:hAnsi="Symbol" w:hint="default"/>
        <w:sz w:val="22"/>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2FA22FA"/>
    <w:multiLevelType w:val="hybridMultilevel"/>
    <w:tmpl w:val="23AA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D3A7D"/>
    <w:multiLevelType w:val="hybridMultilevel"/>
    <w:tmpl w:val="11F2D6F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D1F02"/>
    <w:multiLevelType w:val="hybridMultilevel"/>
    <w:tmpl w:val="472854A6"/>
    <w:lvl w:ilvl="0" w:tplc="B3AEA8AC">
      <w:start w:val="2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32D3"/>
    <w:multiLevelType w:val="hybridMultilevel"/>
    <w:tmpl w:val="BBEA798C"/>
    <w:lvl w:ilvl="0" w:tplc="442CD924">
      <w:start w:val="1"/>
      <w:numFmt w:val="bullet"/>
      <w:lvlText w:val=""/>
      <w:lvlJc w:val="left"/>
      <w:pPr>
        <w:tabs>
          <w:tab w:val="num" w:pos="360"/>
        </w:tabs>
        <w:ind w:left="357" w:hanging="357"/>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440DE"/>
    <w:multiLevelType w:val="multilevel"/>
    <w:tmpl w:val="7C70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E7494"/>
    <w:multiLevelType w:val="hybridMultilevel"/>
    <w:tmpl w:val="4BB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B0981"/>
    <w:multiLevelType w:val="hybridMultilevel"/>
    <w:tmpl w:val="B5AA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C2E87"/>
    <w:multiLevelType w:val="hybridMultilevel"/>
    <w:tmpl w:val="6D4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634ED"/>
    <w:multiLevelType w:val="hybridMultilevel"/>
    <w:tmpl w:val="59800314"/>
    <w:lvl w:ilvl="0" w:tplc="6A64D85A">
      <w:start w:val="1"/>
      <w:numFmt w:val="bullet"/>
      <w:pStyle w:val="bodytext2"/>
      <w:lvlText w:val=""/>
      <w:lvlJc w:val="left"/>
      <w:pPr>
        <w:tabs>
          <w:tab w:val="num" w:pos="360"/>
        </w:tabs>
        <w:ind w:left="360" w:hanging="360"/>
      </w:pPr>
      <w:rPr>
        <w:rFonts w:ascii="Symbol" w:hAnsi="Symbol" w:hint="default"/>
      </w:rPr>
    </w:lvl>
    <w:lvl w:ilvl="1" w:tplc="3CCE0F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97C14"/>
    <w:multiLevelType w:val="hybridMultilevel"/>
    <w:tmpl w:val="31D082BE"/>
    <w:lvl w:ilvl="0" w:tplc="33825C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D199A"/>
    <w:multiLevelType w:val="hybridMultilevel"/>
    <w:tmpl w:val="B5D8B4D4"/>
    <w:lvl w:ilvl="0" w:tplc="EBD4C91C">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D4B18"/>
    <w:multiLevelType w:val="hybridMultilevel"/>
    <w:tmpl w:val="3E5E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A06DC"/>
    <w:multiLevelType w:val="hybridMultilevel"/>
    <w:tmpl w:val="50043F4E"/>
    <w:lvl w:ilvl="0" w:tplc="040A6C8C">
      <w:start w:val="1"/>
      <w:numFmt w:val="bullet"/>
      <w:lvlText w:val=""/>
      <w:lvlJc w:val="left"/>
      <w:pPr>
        <w:tabs>
          <w:tab w:val="num" w:pos="396"/>
        </w:tabs>
        <w:ind w:left="393" w:hanging="357"/>
      </w:pPr>
      <w:rPr>
        <w:rFonts w:ascii="Symbol" w:hAnsi="Symbol" w:hint="default"/>
      </w:rPr>
    </w:lvl>
    <w:lvl w:ilvl="1" w:tplc="04090003">
      <w:start w:val="1"/>
      <w:numFmt w:val="bullet"/>
      <w:lvlText w:val="o"/>
      <w:lvlJc w:val="left"/>
      <w:pPr>
        <w:tabs>
          <w:tab w:val="num" w:pos="1334"/>
        </w:tabs>
        <w:ind w:left="1334" w:hanging="360"/>
      </w:pPr>
      <w:rPr>
        <w:rFonts w:ascii="Courier New" w:hAnsi="Courier New" w:hint="default"/>
      </w:rPr>
    </w:lvl>
    <w:lvl w:ilvl="2" w:tplc="04090005" w:tentative="1">
      <w:start w:val="1"/>
      <w:numFmt w:val="bullet"/>
      <w:lvlText w:val=""/>
      <w:lvlJc w:val="left"/>
      <w:pPr>
        <w:tabs>
          <w:tab w:val="num" w:pos="2054"/>
        </w:tabs>
        <w:ind w:left="2054" w:hanging="360"/>
      </w:pPr>
      <w:rPr>
        <w:rFonts w:ascii="Wingdings" w:hAnsi="Wingdings" w:hint="default"/>
      </w:rPr>
    </w:lvl>
    <w:lvl w:ilvl="3" w:tplc="04090001" w:tentative="1">
      <w:start w:val="1"/>
      <w:numFmt w:val="bullet"/>
      <w:lvlText w:val=""/>
      <w:lvlJc w:val="left"/>
      <w:pPr>
        <w:tabs>
          <w:tab w:val="num" w:pos="2774"/>
        </w:tabs>
        <w:ind w:left="2774" w:hanging="360"/>
      </w:pPr>
      <w:rPr>
        <w:rFonts w:ascii="Symbol" w:hAnsi="Symbol" w:hint="default"/>
      </w:rPr>
    </w:lvl>
    <w:lvl w:ilvl="4" w:tplc="04090003" w:tentative="1">
      <w:start w:val="1"/>
      <w:numFmt w:val="bullet"/>
      <w:lvlText w:val="o"/>
      <w:lvlJc w:val="left"/>
      <w:pPr>
        <w:tabs>
          <w:tab w:val="num" w:pos="3494"/>
        </w:tabs>
        <w:ind w:left="3494" w:hanging="360"/>
      </w:pPr>
      <w:rPr>
        <w:rFonts w:ascii="Courier New" w:hAnsi="Courier New" w:hint="default"/>
      </w:rPr>
    </w:lvl>
    <w:lvl w:ilvl="5" w:tplc="04090005" w:tentative="1">
      <w:start w:val="1"/>
      <w:numFmt w:val="bullet"/>
      <w:lvlText w:val=""/>
      <w:lvlJc w:val="left"/>
      <w:pPr>
        <w:tabs>
          <w:tab w:val="num" w:pos="4214"/>
        </w:tabs>
        <w:ind w:left="4214" w:hanging="360"/>
      </w:pPr>
      <w:rPr>
        <w:rFonts w:ascii="Wingdings" w:hAnsi="Wingdings" w:hint="default"/>
      </w:rPr>
    </w:lvl>
    <w:lvl w:ilvl="6" w:tplc="04090001" w:tentative="1">
      <w:start w:val="1"/>
      <w:numFmt w:val="bullet"/>
      <w:lvlText w:val=""/>
      <w:lvlJc w:val="left"/>
      <w:pPr>
        <w:tabs>
          <w:tab w:val="num" w:pos="4934"/>
        </w:tabs>
        <w:ind w:left="4934" w:hanging="360"/>
      </w:pPr>
      <w:rPr>
        <w:rFonts w:ascii="Symbol" w:hAnsi="Symbol" w:hint="default"/>
      </w:rPr>
    </w:lvl>
    <w:lvl w:ilvl="7" w:tplc="04090003" w:tentative="1">
      <w:start w:val="1"/>
      <w:numFmt w:val="bullet"/>
      <w:lvlText w:val="o"/>
      <w:lvlJc w:val="left"/>
      <w:pPr>
        <w:tabs>
          <w:tab w:val="num" w:pos="5654"/>
        </w:tabs>
        <w:ind w:left="5654" w:hanging="360"/>
      </w:pPr>
      <w:rPr>
        <w:rFonts w:ascii="Courier New" w:hAnsi="Courier New" w:hint="default"/>
      </w:rPr>
    </w:lvl>
    <w:lvl w:ilvl="8" w:tplc="04090005" w:tentative="1">
      <w:start w:val="1"/>
      <w:numFmt w:val="bullet"/>
      <w:lvlText w:val=""/>
      <w:lvlJc w:val="left"/>
      <w:pPr>
        <w:tabs>
          <w:tab w:val="num" w:pos="6374"/>
        </w:tabs>
        <w:ind w:left="6374" w:hanging="360"/>
      </w:pPr>
      <w:rPr>
        <w:rFonts w:ascii="Wingdings" w:hAnsi="Wingdings" w:hint="default"/>
      </w:rPr>
    </w:lvl>
  </w:abstractNum>
  <w:abstractNum w:abstractNumId="17" w15:restartNumberingAfterBreak="0">
    <w:nsid w:val="6340488D"/>
    <w:multiLevelType w:val="hybridMultilevel"/>
    <w:tmpl w:val="370670A8"/>
    <w:lvl w:ilvl="0" w:tplc="A10E232C">
      <w:start w:val="1"/>
      <w:numFmt w:val="bullet"/>
      <w:lvlText w:val=""/>
      <w:lvlJc w:val="left"/>
      <w:pPr>
        <w:tabs>
          <w:tab w:val="num" w:pos="363"/>
        </w:tabs>
        <w:ind w:left="363" w:hanging="36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B3A6D3B"/>
    <w:multiLevelType w:val="hybridMultilevel"/>
    <w:tmpl w:val="8FDA4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521D4D"/>
    <w:multiLevelType w:val="hybridMultilevel"/>
    <w:tmpl w:val="88DE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E40F4"/>
    <w:multiLevelType w:val="hybridMultilevel"/>
    <w:tmpl w:val="E3501F00"/>
    <w:lvl w:ilvl="0" w:tplc="392E288C">
      <w:start w:val="1"/>
      <w:numFmt w:val="bullet"/>
      <w:lvlText w:val=""/>
      <w:lvlJc w:val="left"/>
      <w:pPr>
        <w:tabs>
          <w:tab w:val="num" w:pos="360"/>
        </w:tabs>
        <w:ind w:left="360" w:hanging="360"/>
      </w:pPr>
      <w:rPr>
        <w:rFonts w:ascii="Symbol" w:hAnsi="Symbol" w:hint="default"/>
        <w:sz w:val="20"/>
      </w:rPr>
    </w:lvl>
    <w:lvl w:ilvl="1" w:tplc="392E288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635CDC"/>
    <w:multiLevelType w:val="hybridMultilevel"/>
    <w:tmpl w:val="4D320AD6"/>
    <w:lvl w:ilvl="0" w:tplc="31445B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2"/>
  </w:num>
  <w:num w:numId="4">
    <w:abstractNumId w:val="12"/>
  </w:num>
  <w:num w:numId="5">
    <w:abstractNumId w:val="7"/>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5"/>
  </w:num>
  <w:num w:numId="12">
    <w:abstractNumId w:val="4"/>
  </w:num>
  <w:num w:numId="13">
    <w:abstractNumId w:val="10"/>
  </w:num>
  <w:num w:numId="14">
    <w:abstractNumId w:val="11"/>
  </w:num>
  <w:num w:numId="15">
    <w:abstractNumId w:val="9"/>
  </w:num>
  <w:num w:numId="16">
    <w:abstractNumId w:val="1"/>
  </w:num>
  <w:num w:numId="17">
    <w:abstractNumId w:val="17"/>
  </w:num>
  <w:num w:numId="18">
    <w:abstractNumId w:val="18"/>
  </w:num>
  <w:num w:numId="19">
    <w:abstractNumId w:val="20"/>
  </w:num>
  <w:num w:numId="20">
    <w:abstractNumId w:val="14"/>
  </w:num>
  <w:num w:numId="21">
    <w:abstractNumId w:val="6"/>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9"/>
  </w:num>
  <w:num w:numId="26">
    <w:abstractNumId w:val="19"/>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2C"/>
    <w:rsid w:val="00012FDA"/>
    <w:rsid w:val="00022B4F"/>
    <w:rsid w:val="00022F7E"/>
    <w:rsid w:val="00026F7B"/>
    <w:rsid w:val="00035012"/>
    <w:rsid w:val="0004410D"/>
    <w:rsid w:val="00050C59"/>
    <w:rsid w:val="00083201"/>
    <w:rsid w:val="00096C15"/>
    <w:rsid w:val="000A52E8"/>
    <w:rsid w:val="000D43B6"/>
    <w:rsid w:val="000D4B03"/>
    <w:rsid w:val="000D661B"/>
    <w:rsid w:val="000F08FE"/>
    <w:rsid w:val="000F15D5"/>
    <w:rsid w:val="00102A27"/>
    <w:rsid w:val="0010721D"/>
    <w:rsid w:val="0012092C"/>
    <w:rsid w:val="0013050B"/>
    <w:rsid w:val="001308B2"/>
    <w:rsid w:val="00143C53"/>
    <w:rsid w:val="00180CFA"/>
    <w:rsid w:val="00181F67"/>
    <w:rsid w:val="00185475"/>
    <w:rsid w:val="00191557"/>
    <w:rsid w:val="0019390A"/>
    <w:rsid w:val="001A148E"/>
    <w:rsid w:val="001E4651"/>
    <w:rsid w:val="001F73A6"/>
    <w:rsid w:val="002022C5"/>
    <w:rsid w:val="002139D6"/>
    <w:rsid w:val="00217168"/>
    <w:rsid w:val="0023045F"/>
    <w:rsid w:val="00231C21"/>
    <w:rsid w:val="0024782F"/>
    <w:rsid w:val="00251668"/>
    <w:rsid w:val="00253319"/>
    <w:rsid w:val="00281BC2"/>
    <w:rsid w:val="0028796E"/>
    <w:rsid w:val="002909E1"/>
    <w:rsid w:val="002926A1"/>
    <w:rsid w:val="002979B4"/>
    <w:rsid w:val="002A0E80"/>
    <w:rsid w:val="002A469C"/>
    <w:rsid w:val="002B0761"/>
    <w:rsid w:val="002B395F"/>
    <w:rsid w:val="002E05D7"/>
    <w:rsid w:val="002E5B9F"/>
    <w:rsid w:val="00312574"/>
    <w:rsid w:val="00322381"/>
    <w:rsid w:val="00323FA2"/>
    <w:rsid w:val="003265C4"/>
    <w:rsid w:val="003272C2"/>
    <w:rsid w:val="00333681"/>
    <w:rsid w:val="0033433A"/>
    <w:rsid w:val="00336787"/>
    <w:rsid w:val="00337C7B"/>
    <w:rsid w:val="00355E88"/>
    <w:rsid w:val="00362777"/>
    <w:rsid w:val="00377CB4"/>
    <w:rsid w:val="00380551"/>
    <w:rsid w:val="00385895"/>
    <w:rsid w:val="003922FE"/>
    <w:rsid w:val="00396B9F"/>
    <w:rsid w:val="003A4E04"/>
    <w:rsid w:val="003C196A"/>
    <w:rsid w:val="003C24CB"/>
    <w:rsid w:val="003C6BB3"/>
    <w:rsid w:val="003D25D3"/>
    <w:rsid w:val="003D38D6"/>
    <w:rsid w:val="003D496E"/>
    <w:rsid w:val="003D5315"/>
    <w:rsid w:val="003D589B"/>
    <w:rsid w:val="003D5BB6"/>
    <w:rsid w:val="003D63DA"/>
    <w:rsid w:val="003D7F48"/>
    <w:rsid w:val="003E2CBE"/>
    <w:rsid w:val="003E671F"/>
    <w:rsid w:val="003F28E9"/>
    <w:rsid w:val="00407F68"/>
    <w:rsid w:val="00415C2C"/>
    <w:rsid w:val="004257A9"/>
    <w:rsid w:val="00431A70"/>
    <w:rsid w:val="00437CE0"/>
    <w:rsid w:val="00442DD2"/>
    <w:rsid w:val="00443394"/>
    <w:rsid w:val="00446DE6"/>
    <w:rsid w:val="00474896"/>
    <w:rsid w:val="004811BA"/>
    <w:rsid w:val="004813A7"/>
    <w:rsid w:val="00496FAF"/>
    <w:rsid w:val="004B6E14"/>
    <w:rsid w:val="004D7A9D"/>
    <w:rsid w:val="004F54CE"/>
    <w:rsid w:val="005226BC"/>
    <w:rsid w:val="005330F4"/>
    <w:rsid w:val="00563FB7"/>
    <w:rsid w:val="00567F90"/>
    <w:rsid w:val="005967FC"/>
    <w:rsid w:val="005E167A"/>
    <w:rsid w:val="005F2AB1"/>
    <w:rsid w:val="005F4BD6"/>
    <w:rsid w:val="005F5A9B"/>
    <w:rsid w:val="00606ACF"/>
    <w:rsid w:val="0061077B"/>
    <w:rsid w:val="00620A44"/>
    <w:rsid w:val="00623D7D"/>
    <w:rsid w:val="00625D55"/>
    <w:rsid w:val="00626469"/>
    <w:rsid w:val="00640E8B"/>
    <w:rsid w:val="0065181E"/>
    <w:rsid w:val="00655C39"/>
    <w:rsid w:val="00656F2B"/>
    <w:rsid w:val="00665CAA"/>
    <w:rsid w:val="0066799F"/>
    <w:rsid w:val="006700CF"/>
    <w:rsid w:val="006741CE"/>
    <w:rsid w:val="006747A0"/>
    <w:rsid w:val="00686BFC"/>
    <w:rsid w:val="0069371C"/>
    <w:rsid w:val="006A6990"/>
    <w:rsid w:val="006B438E"/>
    <w:rsid w:val="006B51D4"/>
    <w:rsid w:val="006C5FE8"/>
    <w:rsid w:val="006D76D2"/>
    <w:rsid w:val="006E0149"/>
    <w:rsid w:val="006F006F"/>
    <w:rsid w:val="006F6A7C"/>
    <w:rsid w:val="007067A6"/>
    <w:rsid w:val="0073402B"/>
    <w:rsid w:val="00735F89"/>
    <w:rsid w:val="00746E47"/>
    <w:rsid w:val="007627FD"/>
    <w:rsid w:val="007739E8"/>
    <w:rsid w:val="00776CC5"/>
    <w:rsid w:val="00786D95"/>
    <w:rsid w:val="007A723E"/>
    <w:rsid w:val="007B0876"/>
    <w:rsid w:val="007B7F73"/>
    <w:rsid w:val="007C3531"/>
    <w:rsid w:val="007D1CC8"/>
    <w:rsid w:val="00803308"/>
    <w:rsid w:val="00813639"/>
    <w:rsid w:val="00823ABE"/>
    <w:rsid w:val="00834C98"/>
    <w:rsid w:val="00837728"/>
    <w:rsid w:val="00844902"/>
    <w:rsid w:val="00852AD7"/>
    <w:rsid w:val="0086148A"/>
    <w:rsid w:val="00864CDF"/>
    <w:rsid w:val="00866E38"/>
    <w:rsid w:val="008801D3"/>
    <w:rsid w:val="008810B1"/>
    <w:rsid w:val="00893EE9"/>
    <w:rsid w:val="008B2395"/>
    <w:rsid w:val="008C4B27"/>
    <w:rsid w:val="008C55A6"/>
    <w:rsid w:val="008D1E7D"/>
    <w:rsid w:val="008E5A18"/>
    <w:rsid w:val="008E5FB9"/>
    <w:rsid w:val="008F07D0"/>
    <w:rsid w:val="008F70D6"/>
    <w:rsid w:val="00905A31"/>
    <w:rsid w:val="00912C33"/>
    <w:rsid w:val="0092296B"/>
    <w:rsid w:val="0093063A"/>
    <w:rsid w:val="00952FD6"/>
    <w:rsid w:val="00954885"/>
    <w:rsid w:val="00954C6C"/>
    <w:rsid w:val="009677AC"/>
    <w:rsid w:val="009771CA"/>
    <w:rsid w:val="0099316C"/>
    <w:rsid w:val="009B296A"/>
    <w:rsid w:val="009C564F"/>
    <w:rsid w:val="009E4537"/>
    <w:rsid w:val="009F0C5A"/>
    <w:rsid w:val="009F715F"/>
    <w:rsid w:val="00A024BD"/>
    <w:rsid w:val="00A228E8"/>
    <w:rsid w:val="00A26654"/>
    <w:rsid w:val="00A26B99"/>
    <w:rsid w:val="00A274B4"/>
    <w:rsid w:val="00A33E03"/>
    <w:rsid w:val="00A35B88"/>
    <w:rsid w:val="00A41C0E"/>
    <w:rsid w:val="00A46E3E"/>
    <w:rsid w:val="00A6093B"/>
    <w:rsid w:val="00A73232"/>
    <w:rsid w:val="00A84D0C"/>
    <w:rsid w:val="00A873AF"/>
    <w:rsid w:val="00A940AE"/>
    <w:rsid w:val="00A950F9"/>
    <w:rsid w:val="00AA424A"/>
    <w:rsid w:val="00AA6828"/>
    <w:rsid w:val="00AA6F97"/>
    <w:rsid w:val="00AB377F"/>
    <w:rsid w:val="00AC61A2"/>
    <w:rsid w:val="00AC7ADD"/>
    <w:rsid w:val="00AD0A7B"/>
    <w:rsid w:val="00AD583D"/>
    <w:rsid w:val="00B162F7"/>
    <w:rsid w:val="00B26895"/>
    <w:rsid w:val="00B55B36"/>
    <w:rsid w:val="00B668A5"/>
    <w:rsid w:val="00B6780F"/>
    <w:rsid w:val="00B70002"/>
    <w:rsid w:val="00B70165"/>
    <w:rsid w:val="00B842E1"/>
    <w:rsid w:val="00B93C25"/>
    <w:rsid w:val="00B9442D"/>
    <w:rsid w:val="00B96D03"/>
    <w:rsid w:val="00B970AD"/>
    <w:rsid w:val="00BA126C"/>
    <w:rsid w:val="00BA26F6"/>
    <w:rsid w:val="00BA61D0"/>
    <w:rsid w:val="00BC3D3C"/>
    <w:rsid w:val="00BC4460"/>
    <w:rsid w:val="00BD3A09"/>
    <w:rsid w:val="00BE7342"/>
    <w:rsid w:val="00BF1623"/>
    <w:rsid w:val="00BF2159"/>
    <w:rsid w:val="00C032CE"/>
    <w:rsid w:val="00C101AF"/>
    <w:rsid w:val="00C160C3"/>
    <w:rsid w:val="00C24E4F"/>
    <w:rsid w:val="00C3108F"/>
    <w:rsid w:val="00C46A4E"/>
    <w:rsid w:val="00C6219C"/>
    <w:rsid w:val="00C73EB4"/>
    <w:rsid w:val="00C73F1A"/>
    <w:rsid w:val="00C82738"/>
    <w:rsid w:val="00C90B24"/>
    <w:rsid w:val="00C952A0"/>
    <w:rsid w:val="00C971AC"/>
    <w:rsid w:val="00CA0153"/>
    <w:rsid w:val="00CA0A48"/>
    <w:rsid w:val="00CA18EA"/>
    <w:rsid w:val="00CA37EC"/>
    <w:rsid w:val="00CA663B"/>
    <w:rsid w:val="00CB2C1B"/>
    <w:rsid w:val="00CB611A"/>
    <w:rsid w:val="00CC415F"/>
    <w:rsid w:val="00CE0BE1"/>
    <w:rsid w:val="00CE3A38"/>
    <w:rsid w:val="00CE44B2"/>
    <w:rsid w:val="00CF49F6"/>
    <w:rsid w:val="00D17CA1"/>
    <w:rsid w:val="00D40B2D"/>
    <w:rsid w:val="00D45858"/>
    <w:rsid w:val="00D66026"/>
    <w:rsid w:val="00D71F2C"/>
    <w:rsid w:val="00D9717A"/>
    <w:rsid w:val="00D97A44"/>
    <w:rsid w:val="00DA4238"/>
    <w:rsid w:val="00DB18C4"/>
    <w:rsid w:val="00DB48CF"/>
    <w:rsid w:val="00DC0507"/>
    <w:rsid w:val="00DC4AE7"/>
    <w:rsid w:val="00DD099A"/>
    <w:rsid w:val="00DD1BC2"/>
    <w:rsid w:val="00DD6274"/>
    <w:rsid w:val="00E04657"/>
    <w:rsid w:val="00E13807"/>
    <w:rsid w:val="00E140D1"/>
    <w:rsid w:val="00E17D4C"/>
    <w:rsid w:val="00E208A0"/>
    <w:rsid w:val="00E21038"/>
    <w:rsid w:val="00E32ADD"/>
    <w:rsid w:val="00E340C8"/>
    <w:rsid w:val="00E343D8"/>
    <w:rsid w:val="00E359CA"/>
    <w:rsid w:val="00E406F8"/>
    <w:rsid w:val="00E43197"/>
    <w:rsid w:val="00E5559A"/>
    <w:rsid w:val="00E64F95"/>
    <w:rsid w:val="00E65860"/>
    <w:rsid w:val="00E84EF7"/>
    <w:rsid w:val="00EA2A35"/>
    <w:rsid w:val="00EA622B"/>
    <w:rsid w:val="00EB38C3"/>
    <w:rsid w:val="00EE2EF0"/>
    <w:rsid w:val="00F025D5"/>
    <w:rsid w:val="00F03A72"/>
    <w:rsid w:val="00F1483D"/>
    <w:rsid w:val="00F1575F"/>
    <w:rsid w:val="00F164C1"/>
    <w:rsid w:val="00F21411"/>
    <w:rsid w:val="00F234C6"/>
    <w:rsid w:val="00F24A25"/>
    <w:rsid w:val="00F305F3"/>
    <w:rsid w:val="00F35030"/>
    <w:rsid w:val="00F372C3"/>
    <w:rsid w:val="00F8398B"/>
    <w:rsid w:val="00FA3554"/>
    <w:rsid w:val="00FC1B42"/>
    <w:rsid w:val="00FC2801"/>
    <w:rsid w:val="00FD7C62"/>
    <w:rsid w:val="00FE588A"/>
    <w:rsid w:val="00FF1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3E429"/>
  <w15:chartTrackingRefBased/>
  <w15:docId w15:val="{2E61EB3B-92F6-468D-9ED2-79E38670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qFormat/>
    <w:pPr>
      <w:keepNext/>
      <w:outlineLvl w:val="0"/>
    </w:pPr>
    <w:rPr>
      <w:rFonts w:cs="Arial"/>
      <w:b/>
      <w:bCs/>
      <w:sz w:val="22"/>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link w:val="Heading3Char"/>
    <w:qFormat/>
    <w:pPr>
      <w:keepNext/>
      <w:outlineLvl w:val="2"/>
    </w:pPr>
    <w:rPr>
      <w:rFonts w:ascii="Gill Sans MT" w:hAnsi="Gill Sans MT" w:cs="Arial"/>
      <w:b/>
      <w:bCs/>
    </w:rPr>
  </w:style>
  <w:style w:type="paragraph" w:styleId="Heading4">
    <w:name w:val="heading 4"/>
    <w:basedOn w:val="Normal"/>
    <w:next w:val="Normal"/>
    <w:link w:val="Heading4Char"/>
    <w:uiPriority w:val="9"/>
    <w:semiHidden/>
    <w:unhideWhenUsed/>
    <w:qFormat/>
    <w:rsid w:val="00A274B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F73A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pPr>
      <w:autoSpaceDE w:val="0"/>
      <w:autoSpaceDN w:val="0"/>
      <w:adjustRightInd w:val="0"/>
    </w:pPr>
    <w:rPr>
      <w:color w:val="000000"/>
      <w:szCs w:val="24"/>
      <w:lang w:eastAsia="en-US"/>
    </w:rPr>
  </w:style>
  <w:style w:type="paragraph" w:styleId="BodyText">
    <w:name w:val="Body Text"/>
    <w:basedOn w:val="Normal"/>
    <w:link w:val="BodyTextChar"/>
    <w:semiHidden/>
    <w:rPr>
      <w:rFonts w:cs="Arial"/>
      <w:sz w:val="22"/>
    </w:rPr>
  </w:style>
  <w:style w:type="paragraph" w:customStyle="1" w:styleId="defaulttext">
    <w:name w:val="defaulttext"/>
    <w:basedOn w:val="Normal"/>
    <w:pPr>
      <w:spacing w:before="100" w:beforeAutospacing="1" w:after="100" w:afterAutospacing="1"/>
    </w:pPr>
    <w:rPr>
      <w:rFonts w:ascii="Arial Unicode MS" w:eastAsia="Arial Unicode MS" w:hAnsi="Arial Unicode MS" w:cs="Arial Unicode MS"/>
      <w:color w:val="000000"/>
    </w:rPr>
  </w:style>
  <w:style w:type="paragraph" w:customStyle="1" w:styleId="bodytext2">
    <w:name w:val="body text2"/>
    <w:basedOn w:val="BodyText"/>
    <w:pPr>
      <w:numPr>
        <w:numId w:val="4"/>
      </w:numPr>
      <w:spacing w:after="120"/>
    </w:pPr>
    <w:rPr>
      <w:color w:val="000000"/>
      <w:sz w:val="24"/>
      <w:szCs w:val="20"/>
      <w:lang w:val="en-US"/>
    </w:rPr>
  </w:style>
  <w:style w:type="paragraph" w:styleId="Header">
    <w:name w:val="header"/>
    <w:basedOn w:val="Normal"/>
    <w:link w:val="HeaderChar"/>
    <w:semiHidden/>
    <w:pPr>
      <w:tabs>
        <w:tab w:val="center" w:pos="4153"/>
        <w:tab w:val="right" w:pos="8306"/>
      </w:tabs>
    </w:pPr>
    <w:rPr>
      <w:rFonts w:ascii="Times New Roman" w:hAnsi="Times New Roman"/>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Footer">
    <w:name w:val="footer"/>
    <w:basedOn w:val="Normal"/>
    <w:link w:val="FooterChar"/>
    <w:uiPriority w:val="99"/>
    <w:unhideWhenUsed/>
    <w:rsid w:val="00415C2C"/>
    <w:pPr>
      <w:tabs>
        <w:tab w:val="center" w:pos="4513"/>
        <w:tab w:val="right" w:pos="9026"/>
      </w:tabs>
    </w:pPr>
  </w:style>
  <w:style w:type="character" w:customStyle="1" w:styleId="FooterChar">
    <w:name w:val="Footer Char"/>
    <w:link w:val="Footer"/>
    <w:uiPriority w:val="99"/>
    <w:rsid w:val="00415C2C"/>
    <w:rPr>
      <w:rFonts w:ascii="Arial" w:hAnsi="Arial"/>
      <w:sz w:val="24"/>
      <w:szCs w:val="24"/>
      <w:lang w:eastAsia="en-US"/>
    </w:rPr>
  </w:style>
  <w:style w:type="character" w:customStyle="1" w:styleId="Heading3Char">
    <w:name w:val="Heading 3 Char"/>
    <w:link w:val="Heading3"/>
    <w:rsid w:val="005F4BD6"/>
    <w:rPr>
      <w:rFonts w:ascii="Gill Sans MT" w:hAnsi="Gill Sans MT" w:cs="Arial"/>
      <w:b/>
      <w:bCs/>
      <w:sz w:val="24"/>
      <w:szCs w:val="24"/>
      <w:lang w:eastAsia="en-US"/>
    </w:rPr>
  </w:style>
  <w:style w:type="character" w:customStyle="1" w:styleId="HeaderChar">
    <w:name w:val="Header Char"/>
    <w:link w:val="Header"/>
    <w:semiHidden/>
    <w:rsid w:val="005F4BD6"/>
    <w:rPr>
      <w:sz w:val="24"/>
      <w:lang w:eastAsia="en-US"/>
    </w:rPr>
  </w:style>
  <w:style w:type="paragraph" w:styleId="ListParagraph">
    <w:name w:val="List Paragraph"/>
    <w:basedOn w:val="Normal"/>
    <w:uiPriority w:val="34"/>
    <w:qFormat/>
    <w:rsid w:val="00185475"/>
    <w:pPr>
      <w:ind w:left="720"/>
      <w:contextualSpacing/>
    </w:pPr>
  </w:style>
  <w:style w:type="character" w:customStyle="1" w:styleId="Heading4Char">
    <w:name w:val="Heading 4 Char"/>
    <w:link w:val="Heading4"/>
    <w:uiPriority w:val="9"/>
    <w:semiHidden/>
    <w:rsid w:val="00A274B4"/>
    <w:rPr>
      <w:rFonts w:ascii="Calibri" w:eastAsia="Times New Roman" w:hAnsi="Calibri" w:cs="Times New Roman"/>
      <w:b/>
      <w:bCs/>
      <w:sz w:val="28"/>
      <w:szCs w:val="28"/>
      <w:lang w:eastAsia="en-US"/>
    </w:rPr>
  </w:style>
  <w:style w:type="character" w:customStyle="1" w:styleId="BodyTextChar">
    <w:name w:val="Body Text Char"/>
    <w:link w:val="BodyText"/>
    <w:semiHidden/>
    <w:rsid w:val="00A274B4"/>
    <w:rPr>
      <w:rFonts w:ascii="Arial" w:hAnsi="Arial" w:cs="Arial"/>
      <w:sz w:val="22"/>
      <w:szCs w:val="24"/>
      <w:lang w:eastAsia="en-US"/>
    </w:rPr>
  </w:style>
  <w:style w:type="paragraph" w:styleId="BodyTextIndent">
    <w:name w:val="Body Text Indent"/>
    <w:basedOn w:val="Normal"/>
    <w:link w:val="BodyTextIndentChar"/>
    <w:uiPriority w:val="99"/>
    <w:semiHidden/>
    <w:unhideWhenUsed/>
    <w:rsid w:val="00BA126C"/>
    <w:pPr>
      <w:spacing w:after="120"/>
      <w:ind w:left="283"/>
    </w:pPr>
  </w:style>
  <w:style w:type="character" w:customStyle="1" w:styleId="BodyTextIndentChar">
    <w:name w:val="Body Text Indent Char"/>
    <w:link w:val="BodyTextIndent"/>
    <w:uiPriority w:val="99"/>
    <w:semiHidden/>
    <w:rsid w:val="00BA126C"/>
    <w:rPr>
      <w:rFonts w:ascii="Arial" w:hAnsi="Arial"/>
      <w:sz w:val="24"/>
      <w:szCs w:val="24"/>
      <w:lang w:eastAsia="en-US"/>
    </w:rPr>
  </w:style>
  <w:style w:type="paragraph" w:styleId="CommentText">
    <w:name w:val="annotation text"/>
    <w:basedOn w:val="Normal"/>
    <w:link w:val="CommentTextChar"/>
    <w:uiPriority w:val="99"/>
    <w:semiHidden/>
    <w:unhideWhenUsed/>
    <w:rsid w:val="00B9442D"/>
    <w:rPr>
      <w:rFonts w:ascii="Calibri" w:eastAsia="Calibri" w:hAnsi="Calibri"/>
      <w:sz w:val="20"/>
      <w:szCs w:val="20"/>
    </w:rPr>
  </w:style>
  <w:style w:type="character" w:customStyle="1" w:styleId="CommentTextChar">
    <w:name w:val="Comment Text Char"/>
    <w:link w:val="CommentText"/>
    <w:uiPriority w:val="99"/>
    <w:semiHidden/>
    <w:rsid w:val="00B9442D"/>
    <w:rPr>
      <w:rFonts w:ascii="Calibri" w:eastAsia="Calibri" w:hAnsi="Calibri"/>
      <w:lang w:eastAsia="en-US"/>
    </w:rPr>
  </w:style>
  <w:style w:type="character" w:styleId="Hyperlink">
    <w:name w:val="Hyperlink"/>
    <w:uiPriority w:val="99"/>
    <w:unhideWhenUsed/>
    <w:rsid w:val="001F73A6"/>
    <w:rPr>
      <w:color w:val="0563C1"/>
      <w:u w:val="single"/>
    </w:rPr>
  </w:style>
  <w:style w:type="character" w:customStyle="1" w:styleId="Heading5Char">
    <w:name w:val="Heading 5 Char"/>
    <w:link w:val="Heading5"/>
    <w:uiPriority w:val="9"/>
    <w:semiHidden/>
    <w:rsid w:val="001F73A6"/>
    <w:rPr>
      <w:rFonts w:ascii="Calibri" w:eastAsia="Times New Roman" w:hAnsi="Calibri" w:cs="Times New Roman"/>
      <w:b/>
      <w:bCs/>
      <w:i/>
      <w:iCs/>
      <w:sz w:val="26"/>
      <w:szCs w:val="26"/>
      <w:lang w:val="en-GB"/>
    </w:rPr>
  </w:style>
  <w:style w:type="table" w:styleId="TableGrid">
    <w:name w:val="Table Grid"/>
    <w:basedOn w:val="TableNormal"/>
    <w:uiPriority w:val="59"/>
    <w:rsid w:val="001F73A6"/>
    <w:rPr>
      <w:rFonts w:ascii="Calibri" w:eastAsia="Calibri"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5012"/>
    <w:rPr>
      <w:color w:val="605E5C"/>
      <w:shd w:val="clear" w:color="auto" w:fill="E1DFDD"/>
    </w:rPr>
  </w:style>
  <w:style w:type="paragraph" w:styleId="NormalWeb">
    <w:name w:val="Normal (Web)"/>
    <w:basedOn w:val="Normal"/>
    <w:uiPriority w:val="99"/>
    <w:semiHidden/>
    <w:unhideWhenUsed/>
    <w:rsid w:val="002979B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8688">
      <w:bodyDiv w:val="1"/>
      <w:marLeft w:val="0"/>
      <w:marRight w:val="0"/>
      <w:marTop w:val="0"/>
      <w:marBottom w:val="0"/>
      <w:divBdr>
        <w:top w:val="none" w:sz="0" w:space="0" w:color="auto"/>
        <w:left w:val="none" w:sz="0" w:space="0" w:color="auto"/>
        <w:bottom w:val="none" w:sz="0" w:space="0" w:color="auto"/>
        <w:right w:val="none" w:sz="0" w:space="0" w:color="auto"/>
      </w:divBdr>
    </w:div>
    <w:div w:id="163594571">
      <w:bodyDiv w:val="1"/>
      <w:marLeft w:val="0"/>
      <w:marRight w:val="0"/>
      <w:marTop w:val="0"/>
      <w:marBottom w:val="0"/>
      <w:divBdr>
        <w:top w:val="none" w:sz="0" w:space="0" w:color="auto"/>
        <w:left w:val="none" w:sz="0" w:space="0" w:color="auto"/>
        <w:bottom w:val="none" w:sz="0" w:space="0" w:color="auto"/>
        <w:right w:val="none" w:sz="0" w:space="0" w:color="auto"/>
      </w:divBdr>
    </w:div>
    <w:div w:id="443963927">
      <w:bodyDiv w:val="1"/>
      <w:marLeft w:val="0"/>
      <w:marRight w:val="0"/>
      <w:marTop w:val="0"/>
      <w:marBottom w:val="0"/>
      <w:divBdr>
        <w:top w:val="none" w:sz="0" w:space="0" w:color="auto"/>
        <w:left w:val="none" w:sz="0" w:space="0" w:color="auto"/>
        <w:bottom w:val="none" w:sz="0" w:space="0" w:color="auto"/>
        <w:right w:val="none" w:sz="0" w:space="0" w:color="auto"/>
      </w:divBdr>
    </w:div>
    <w:div w:id="447168297">
      <w:bodyDiv w:val="1"/>
      <w:marLeft w:val="0"/>
      <w:marRight w:val="0"/>
      <w:marTop w:val="0"/>
      <w:marBottom w:val="0"/>
      <w:divBdr>
        <w:top w:val="none" w:sz="0" w:space="0" w:color="auto"/>
        <w:left w:val="none" w:sz="0" w:space="0" w:color="auto"/>
        <w:bottom w:val="none" w:sz="0" w:space="0" w:color="auto"/>
        <w:right w:val="none" w:sz="0" w:space="0" w:color="auto"/>
      </w:divBdr>
    </w:div>
    <w:div w:id="770659280">
      <w:bodyDiv w:val="1"/>
      <w:marLeft w:val="0"/>
      <w:marRight w:val="0"/>
      <w:marTop w:val="0"/>
      <w:marBottom w:val="0"/>
      <w:divBdr>
        <w:top w:val="none" w:sz="0" w:space="0" w:color="auto"/>
        <w:left w:val="none" w:sz="0" w:space="0" w:color="auto"/>
        <w:bottom w:val="none" w:sz="0" w:space="0" w:color="auto"/>
        <w:right w:val="none" w:sz="0" w:space="0" w:color="auto"/>
      </w:divBdr>
    </w:div>
    <w:div w:id="14768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cola@farmgarde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farmgarde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194E1B4071214385A55EFA023A353E" ma:contentTypeVersion="2" ma:contentTypeDescription="Create a new document." ma:contentTypeScope="" ma:versionID="34a169ef66f990f8dbb26b31c7118eac">
  <xsd:schema xmlns:xsd="http://www.w3.org/2001/XMLSchema" xmlns:xs="http://www.w3.org/2001/XMLSchema" xmlns:p="http://schemas.microsoft.com/office/2006/metadata/properties" xmlns:ns2="b0153171-67f9-4c57-b20e-d272b8e34296" targetNamespace="http://schemas.microsoft.com/office/2006/metadata/properties" ma:root="true" ma:fieldsID="86cc185c03504e2beb1b2dc403dea5d4" ns2:_="">
    <xsd:import namespace="b0153171-67f9-4c57-b20e-d272b8e342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53171-67f9-4c57-b20e-d272b8e34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79E7-05BC-49BE-A45E-5F4BEE59101A}">
  <ds:schemaRefs>
    <ds:schemaRef ds:uri="http://schemas.microsoft.com/office/2006/metadata/longProperties"/>
  </ds:schemaRefs>
</ds:datastoreItem>
</file>

<file path=customXml/itemProps2.xml><?xml version="1.0" encoding="utf-8"?>
<ds:datastoreItem xmlns:ds="http://schemas.openxmlformats.org/officeDocument/2006/customXml" ds:itemID="{AA702746-EF3F-461B-998A-EF49E0D12DA2}">
  <ds:schemaRefs>
    <ds:schemaRef ds:uri="http://schemas.microsoft.com/sharepoint/v3/contenttype/forms"/>
  </ds:schemaRefs>
</ds:datastoreItem>
</file>

<file path=customXml/itemProps3.xml><?xml version="1.0" encoding="utf-8"?>
<ds:datastoreItem xmlns:ds="http://schemas.openxmlformats.org/officeDocument/2006/customXml" ds:itemID="{3A830515-EDFF-4DED-AB66-EA41B2285C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B63A66-6C5D-43A3-90CB-6C1D6DA3D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53171-67f9-4c57-b20e-d272b8e3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FBED60-AF6F-4473-93E1-9F883E99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Title:  Support Services Manager</vt:lpstr>
    </vt:vector>
  </TitlesOfParts>
  <Company>FCFCG</Company>
  <LinksUpToDate>false</LinksUpToDate>
  <CharactersWithSpaces>11613</CharactersWithSpaces>
  <SharedDoc>false</SharedDoc>
  <HLinks>
    <vt:vector size="12" baseType="variant">
      <vt:variant>
        <vt:i4>3145808</vt:i4>
      </vt:variant>
      <vt:variant>
        <vt:i4>3</vt:i4>
      </vt:variant>
      <vt:variant>
        <vt:i4>0</vt:i4>
      </vt:variant>
      <vt:variant>
        <vt:i4>5</vt:i4>
      </vt:variant>
      <vt:variant>
        <vt:lpwstr>mailto:emma@farmgarden.org.uk</vt:lpwstr>
      </vt:variant>
      <vt:variant>
        <vt:lpwstr/>
      </vt:variant>
      <vt:variant>
        <vt:i4>1376367</vt:i4>
      </vt:variant>
      <vt:variant>
        <vt:i4>0</vt:i4>
      </vt:variant>
      <vt:variant>
        <vt:i4>0</vt:i4>
      </vt:variant>
      <vt:variant>
        <vt:i4>5</vt:i4>
      </vt:variant>
      <vt:variant>
        <vt:lpwstr>mailto:hradmin@farmgarden.org.uk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Support Services Manager</dc:title>
  <dc:subject/>
  <dc:creator>Jeremy Iles</dc:creator>
  <cp:keywords/>
  <cp:lastModifiedBy>Carmel Ferguson</cp:lastModifiedBy>
  <cp:revision>2</cp:revision>
  <cp:lastPrinted>2016-05-27T13:34:00Z</cp:lastPrinted>
  <dcterms:created xsi:type="dcterms:W3CDTF">2019-10-03T12:13:00Z</dcterms:created>
  <dcterms:modified xsi:type="dcterms:W3CDTF">2019-10-03T12:13:00Z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0x0101002A194E1B4071214385A55EFA023A353E</vt:lpwstr>
  </property>
  <property fmtid="{D5CDD505-2E9C-101B-9397-08002B2CF9AE}" pid="3" name="display_urn:schemas-microsoft-com:office:office#SharedWithUsers">
    <vt:lpwstr>Emma Williams</vt:lpwstr>
  </property>
  <property fmtid="{D5CDD505-2E9C-101B-9397-08002B2CF9AE}" pid="4" name="SharedWithUsers">
    <vt:lpwstr>48;#Emma Williams</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