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77" w:rsidRDefault="008E5977" w:rsidP="00F74D44">
      <w:pPr>
        <w:jc w:val="both"/>
        <w:rPr>
          <w:color w:val="8064A2" w:themeColor="accent4"/>
          <w:sz w:val="52"/>
          <w:szCs w:val="52"/>
        </w:rPr>
      </w:pPr>
      <w:bookmarkStart w:id="0" w:name="_GoBack"/>
      <w:bookmarkEnd w:id="0"/>
      <w:r w:rsidRPr="00311177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F978E1" wp14:editId="5F9F2CF3">
            <wp:simplePos x="0" y="0"/>
            <wp:positionH relativeFrom="margin">
              <wp:posOffset>2359660</wp:posOffset>
            </wp:positionH>
            <wp:positionV relativeFrom="margin">
              <wp:posOffset>-219075</wp:posOffset>
            </wp:positionV>
            <wp:extent cx="3876675" cy="11830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 Lingu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77" w:rsidRDefault="008E5977" w:rsidP="00F74D44">
      <w:pPr>
        <w:spacing w:after="0"/>
        <w:jc w:val="both"/>
        <w:rPr>
          <w:color w:val="8064A2" w:themeColor="accent4"/>
          <w:sz w:val="52"/>
          <w:szCs w:val="52"/>
        </w:rPr>
      </w:pPr>
    </w:p>
    <w:p w:rsidR="007B2871" w:rsidRPr="00EE5A69" w:rsidRDefault="00AD7B63" w:rsidP="00F74D44">
      <w:pPr>
        <w:jc w:val="both"/>
        <w:rPr>
          <w:color w:val="5F497A" w:themeColor="accent4" w:themeShade="BF"/>
          <w:sz w:val="52"/>
          <w:szCs w:val="52"/>
        </w:rPr>
      </w:pPr>
      <w:r w:rsidRPr="00EE5A69">
        <w:rPr>
          <w:color w:val="5F497A" w:themeColor="accent4" w:themeShade="BF"/>
          <w:sz w:val="52"/>
          <w:szCs w:val="52"/>
        </w:rPr>
        <w:t>Charging</w:t>
      </w:r>
      <w:r w:rsidR="008E5977" w:rsidRPr="00EE5A69">
        <w:rPr>
          <w:color w:val="5F497A" w:themeColor="accent4" w:themeShade="BF"/>
          <w:sz w:val="52"/>
          <w:szCs w:val="52"/>
        </w:rPr>
        <w:t xml:space="preserve"> for Corporate </w:t>
      </w:r>
      <w:r w:rsidR="0044704A" w:rsidRPr="00EE5A69">
        <w:rPr>
          <w:color w:val="5F497A" w:themeColor="accent4" w:themeShade="BF"/>
          <w:sz w:val="52"/>
          <w:szCs w:val="52"/>
        </w:rPr>
        <w:t>‘</w:t>
      </w:r>
      <w:r w:rsidR="008E5977" w:rsidRPr="00EE5A69">
        <w:rPr>
          <w:color w:val="5F497A" w:themeColor="accent4" w:themeShade="BF"/>
          <w:sz w:val="52"/>
          <w:szCs w:val="52"/>
        </w:rPr>
        <w:t>Volunteer</w:t>
      </w:r>
      <w:r w:rsidR="0044704A" w:rsidRPr="00EE5A69">
        <w:rPr>
          <w:color w:val="5F497A" w:themeColor="accent4" w:themeShade="BF"/>
          <w:sz w:val="52"/>
          <w:szCs w:val="52"/>
        </w:rPr>
        <w:t>’ Teams</w:t>
      </w:r>
    </w:p>
    <w:p w:rsidR="00424B5D" w:rsidRDefault="00FE2DF2" w:rsidP="00424B5D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The </w:t>
      </w:r>
      <w:r w:rsidR="00D74BEB">
        <w:rPr>
          <w:color w:val="1F497D" w:themeColor="text2"/>
          <w:sz w:val="24"/>
          <w:szCs w:val="24"/>
        </w:rPr>
        <w:t xml:space="preserve">purpose </w:t>
      </w:r>
      <w:r>
        <w:rPr>
          <w:color w:val="1F497D" w:themeColor="text2"/>
          <w:sz w:val="24"/>
          <w:szCs w:val="24"/>
        </w:rPr>
        <w:t xml:space="preserve">of this briefing </w:t>
      </w:r>
      <w:r w:rsidR="00D74BEB">
        <w:rPr>
          <w:color w:val="1F497D" w:themeColor="text2"/>
          <w:sz w:val="24"/>
          <w:szCs w:val="24"/>
        </w:rPr>
        <w:t xml:space="preserve">is to help </w:t>
      </w:r>
      <w:r w:rsidR="00F74D44">
        <w:rPr>
          <w:color w:val="1F497D" w:themeColor="text2"/>
          <w:sz w:val="24"/>
          <w:szCs w:val="24"/>
        </w:rPr>
        <w:t xml:space="preserve">community growing </w:t>
      </w:r>
      <w:r w:rsidR="00D74BEB">
        <w:rPr>
          <w:color w:val="1F497D" w:themeColor="text2"/>
          <w:sz w:val="24"/>
          <w:szCs w:val="24"/>
        </w:rPr>
        <w:t>group</w:t>
      </w:r>
      <w:r w:rsidR="00F74D44">
        <w:rPr>
          <w:color w:val="1F497D" w:themeColor="text2"/>
          <w:sz w:val="24"/>
          <w:szCs w:val="24"/>
        </w:rPr>
        <w:t>s that currently run ad hoc corporate team volunteering events or receive enquiries from companie</w:t>
      </w:r>
      <w:r w:rsidR="00E42321">
        <w:rPr>
          <w:color w:val="1F497D" w:themeColor="text2"/>
          <w:sz w:val="24"/>
          <w:szCs w:val="24"/>
        </w:rPr>
        <w:t>s but haven’t yet hosted a team</w:t>
      </w:r>
      <w:r w:rsidR="00424B5D">
        <w:rPr>
          <w:color w:val="1F497D" w:themeColor="text2"/>
          <w:sz w:val="24"/>
          <w:szCs w:val="24"/>
        </w:rPr>
        <w:t xml:space="preserve"> to:</w:t>
      </w:r>
    </w:p>
    <w:p w:rsidR="00424B5D" w:rsidRPr="00424B5D" w:rsidRDefault="00424B5D" w:rsidP="00424B5D">
      <w:pPr>
        <w:pStyle w:val="ListParagraph"/>
        <w:numPr>
          <w:ilvl w:val="0"/>
          <w:numId w:val="14"/>
        </w:numPr>
        <w:spacing w:after="0"/>
        <w:jc w:val="both"/>
        <w:rPr>
          <w:color w:val="1F497D" w:themeColor="text2"/>
          <w:sz w:val="24"/>
          <w:szCs w:val="24"/>
        </w:rPr>
      </w:pPr>
      <w:r w:rsidRPr="00424B5D">
        <w:rPr>
          <w:caps/>
          <w:color w:val="1F497D" w:themeColor="text2"/>
          <w:sz w:val="24"/>
          <w:szCs w:val="24"/>
        </w:rPr>
        <w:t>A</w:t>
      </w:r>
      <w:r w:rsidR="00D74BEB" w:rsidRPr="00424B5D">
        <w:rPr>
          <w:color w:val="1F497D" w:themeColor="text2"/>
          <w:sz w:val="24"/>
          <w:szCs w:val="24"/>
        </w:rPr>
        <w:t xml:space="preserve">ssess </w:t>
      </w:r>
      <w:r w:rsidR="00740FBC" w:rsidRPr="00424B5D">
        <w:rPr>
          <w:color w:val="1F497D" w:themeColor="text2"/>
          <w:sz w:val="24"/>
          <w:szCs w:val="24"/>
        </w:rPr>
        <w:t xml:space="preserve">whether </w:t>
      </w:r>
      <w:r w:rsidR="00D74BEB" w:rsidRPr="00424B5D">
        <w:rPr>
          <w:color w:val="1F497D" w:themeColor="text2"/>
          <w:sz w:val="24"/>
          <w:szCs w:val="24"/>
        </w:rPr>
        <w:t xml:space="preserve">to charge </w:t>
      </w:r>
      <w:r w:rsidR="00740FBC" w:rsidRPr="00424B5D">
        <w:rPr>
          <w:color w:val="1F497D" w:themeColor="text2"/>
          <w:sz w:val="24"/>
          <w:szCs w:val="24"/>
        </w:rPr>
        <w:t xml:space="preserve">companies </w:t>
      </w:r>
      <w:r w:rsidR="00D74BEB" w:rsidRPr="00424B5D">
        <w:rPr>
          <w:color w:val="1F497D" w:themeColor="text2"/>
          <w:sz w:val="24"/>
          <w:szCs w:val="24"/>
        </w:rPr>
        <w:t xml:space="preserve">looking to </w:t>
      </w:r>
      <w:r w:rsidR="0017199A" w:rsidRPr="00424B5D">
        <w:rPr>
          <w:color w:val="1F497D" w:themeColor="text2"/>
          <w:sz w:val="24"/>
          <w:szCs w:val="24"/>
        </w:rPr>
        <w:t>‘</w:t>
      </w:r>
      <w:r w:rsidR="00D74BEB" w:rsidRPr="00424B5D">
        <w:rPr>
          <w:color w:val="1F497D" w:themeColor="text2"/>
          <w:sz w:val="24"/>
          <w:szCs w:val="24"/>
        </w:rPr>
        <w:t>volunteer</w:t>
      </w:r>
      <w:r w:rsidR="0017199A" w:rsidRPr="00424B5D">
        <w:rPr>
          <w:color w:val="1F497D" w:themeColor="text2"/>
          <w:sz w:val="24"/>
          <w:szCs w:val="24"/>
        </w:rPr>
        <w:t>’</w:t>
      </w:r>
      <w:r w:rsidR="00D74BEB" w:rsidRPr="00424B5D">
        <w:rPr>
          <w:color w:val="1F497D" w:themeColor="text2"/>
          <w:sz w:val="24"/>
          <w:szCs w:val="24"/>
        </w:rPr>
        <w:t xml:space="preserve"> at your site </w:t>
      </w:r>
    </w:p>
    <w:p w:rsidR="00F74D44" w:rsidRPr="00424B5D" w:rsidRDefault="00424B5D" w:rsidP="00424B5D">
      <w:pPr>
        <w:pStyle w:val="ListParagraph"/>
        <w:numPr>
          <w:ilvl w:val="0"/>
          <w:numId w:val="14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</w:t>
      </w:r>
      <w:r w:rsidR="00D74BEB" w:rsidRPr="00424B5D">
        <w:rPr>
          <w:color w:val="1F497D" w:themeColor="text2"/>
          <w:sz w:val="24"/>
          <w:szCs w:val="24"/>
        </w:rPr>
        <w:t xml:space="preserve">ecide how much </w:t>
      </w:r>
      <w:r w:rsidR="00F74D44" w:rsidRPr="00424B5D">
        <w:rPr>
          <w:color w:val="1F497D" w:themeColor="text2"/>
          <w:sz w:val="24"/>
          <w:szCs w:val="24"/>
        </w:rPr>
        <w:t xml:space="preserve">should be </w:t>
      </w:r>
      <w:r w:rsidR="00D74BEB" w:rsidRPr="00424B5D">
        <w:rPr>
          <w:color w:val="1F497D" w:themeColor="text2"/>
          <w:sz w:val="24"/>
          <w:szCs w:val="24"/>
        </w:rPr>
        <w:t>charge</w:t>
      </w:r>
      <w:r w:rsidR="00F74D44" w:rsidRPr="00424B5D">
        <w:rPr>
          <w:color w:val="1F497D" w:themeColor="text2"/>
          <w:sz w:val="24"/>
          <w:szCs w:val="24"/>
        </w:rPr>
        <w:t>d</w:t>
      </w:r>
      <w:r w:rsidR="00D74BEB" w:rsidRPr="00424B5D">
        <w:rPr>
          <w:color w:val="1F497D" w:themeColor="text2"/>
          <w:sz w:val="24"/>
          <w:szCs w:val="24"/>
        </w:rPr>
        <w:t>.</w:t>
      </w:r>
      <w:r w:rsidR="00192C01" w:rsidRPr="00424B5D">
        <w:rPr>
          <w:color w:val="1F497D" w:themeColor="text2"/>
          <w:sz w:val="24"/>
          <w:szCs w:val="24"/>
        </w:rPr>
        <w:t xml:space="preserve"> </w:t>
      </w:r>
    </w:p>
    <w:p w:rsidR="00D74BEB" w:rsidRPr="00F74D44" w:rsidRDefault="00192C01" w:rsidP="00F74D44">
      <w:p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 xml:space="preserve">It is focused on practical team </w:t>
      </w:r>
      <w:r w:rsidR="00D37B8A" w:rsidRPr="00F74D44">
        <w:rPr>
          <w:color w:val="1F497D" w:themeColor="text2"/>
          <w:sz w:val="24"/>
          <w:szCs w:val="24"/>
        </w:rPr>
        <w:t>activities</w:t>
      </w:r>
      <w:r w:rsidRPr="00F74D44">
        <w:rPr>
          <w:color w:val="1F497D" w:themeColor="text2"/>
          <w:sz w:val="24"/>
          <w:szCs w:val="24"/>
        </w:rPr>
        <w:t xml:space="preserve"> </w:t>
      </w:r>
      <w:r w:rsidR="00E42321">
        <w:rPr>
          <w:color w:val="1F497D" w:themeColor="text2"/>
          <w:sz w:val="24"/>
          <w:szCs w:val="24"/>
        </w:rPr>
        <w:t>that can be costly to coordinate. C</w:t>
      </w:r>
      <w:r w:rsidR="00235EF3" w:rsidRPr="00F74D44">
        <w:rPr>
          <w:color w:val="1F497D" w:themeColor="text2"/>
          <w:sz w:val="24"/>
          <w:szCs w:val="24"/>
        </w:rPr>
        <w:t xml:space="preserve">ommunity groups are encouraged to think of alternative ways to involve corporate </w:t>
      </w:r>
      <w:r w:rsidR="00E42321">
        <w:rPr>
          <w:color w:val="1F497D" w:themeColor="text2"/>
          <w:sz w:val="24"/>
          <w:szCs w:val="24"/>
        </w:rPr>
        <w:t xml:space="preserve">volunteers </w:t>
      </w:r>
      <w:r w:rsidR="00235EF3" w:rsidRPr="00F74D44">
        <w:rPr>
          <w:color w:val="1F497D" w:themeColor="text2"/>
          <w:sz w:val="24"/>
          <w:szCs w:val="24"/>
        </w:rPr>
        <w:t>such as</w:t>
      </w:r>
      <w:r w:rsidR="00E42321">
        <w:rPr>
          <w:color w:val="1F497D" w:themeColor="text2"/>
          <w:sz w:val="24"/>
          <w:szCs w:val="24"/>
        </w:rPr>
        <w:t xml:space="preserve"> mentoring</w:t>
      </w:r>
      <w:r w:rsidR="009C0C36" w:rsidRPr="00F74D44">
        <w:rPr>
          <w:color w:val="1F497D" w:themeColor="text2"/>
          <w:sz w:val="24"/>
          <w:szCs w:val="24"/>
        </w:rPr>
        <w:t>, running (fundraising) events,</w:t>
      </w:r>
      <w:r w:rsidR="00235EF3" w:rsidRPr="00F74D44">
        <w:rPr>
          <w:color w:val="1F497D" w:themeColor="text2"/>
          <w:sz w:val="24"/>
          <w:szCs w:val="24"/>
        </w:rPr>
        <w:t xml:space="preserve"> market research or reviewing plans, finances and websites.</w:t>
      </w:r>
    </w:p>
    <w:p w:rsidR="00D74BEB" w:rsidRDefault="007E081B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M</w:t>
      </w:r>
      <w:r w:rsidR="0017199A">
        <w:rPr>
          <w:color w:val="1F497D" w:themeColor="text2"/>
          <w:sz w:val="24"/>
          <w:szCs w:val="24"/>
        </w:rPr>
        <w:t>ore t</w:t>
      </w:r>
      <w:r w:rsidR="00D74BEB">
        <w:rPr>
          <w:color w:val="1F497D" w:themeColor="text2"/>
          <w:sz w:val="24"/>
          <w:szCs w:val="24"/>
        </w:rPr>
        <w:t xml:space="preserve">ips on </w:t>
      </w:r>
      <w:r w:rsidR="00E42321">
        <w:rPr>
          <w:color w:val="1F497D" w:themeColor="text2"/>
          <w:sz w:val="24"/>
          <w:szCs w:val="24"/>
        </w:rPr>
        <w:t>making initial links with businesses</w:t>
      </w:r>
      <w:r w:rsidR="00D74BEB">
        <w:rPr>
          <w:color w:val="1F497D" w:themeColor="text2"/>
          <w:sz w:val="24"/>
          <w:szCs w:val="24"/>
        </w:rPr>
        <w:t xml:space="preserve"> and running a successful corporate team </w:t>
      </w:r>
      <w:r w:rsidR="00E42321">
        <w:rPr>
          <w:color w:val="1F497D" w:themeColor="text2"/>
          <w:sz w:val="24"/>
          <w:szCs w:val="24"/>
        </w:rPr>
        <w:t>challenge</w:t>
      </w:r>
      <w:r w:rsidR="00D74BEB">
        <w:rPr>
          <w:color w:val="1F497D" w:themeColor="text2"/>
          <w:sz w:val="24"/>
          <w:szCs w:val="24"/>
        </w:rPr>
        <w:t xml:space="preserve"> event can be found at </w:t>
      </w:r>
      <w:hyperlink r:id="rId8" w:history="1">
        <w:r w:rsidR="00D74BEB" w:rsidRPr="00AE22AF">
          <w:rPr>
            <w:rStyle w:val="Hyperlink"/>
            <w:sz w:val="24"/>
            <w:szCs w:val="24"/>
          </w:rPr>
          <w:t>www.growingtogether.community</w:t>
        </w:r>
      </w:hyperlink>
      <w:r w:rsidR="00D74BEB">
        <w:rPr>
          <w:color w:val="1F497D" w:themeColor="text2"/>
          <w:sz w:val="24"/>
          <w:szCs w:val="24"/>
        </w:rPr>
        <w:t xml:space="preserve"> </w:t>
      </w:r>
      <w:r w:rsidR="00B64EB0">
        <w:rPr>
          <w:color w:val="1F497D" w:themeColor="text2"/>
          <w:sz w:val="24"/>
          <w:szCs w:val="24"/>
        </w:rPr>
        <w:t>For further information about any aspect of this briefing please contact the Growing Together team.</w:t>
      </w:r>
    </w:p>
    <w:p w:rsidR="00D74BEB" w:rsidRPr="00EE5A69" w:rsidRDefault="00D74BEB" w:rsidP="00F74D44">
      <w:pPr>
        <w:jc w:val="both"/>
        <w:rPr>
          <w:color w:val="5F497A" w:themeColor="accent4" w:themeShade="BF"/>
          <w:sz w:val="32"/>
          <w:szCs w:val="32"/>
        </w:rPr>
      </w:pPr>
      <w:r w:rsidRPr="00EE5A69">
        <w:rPr>
          <w:color w:val="5F497A" w:themeColor="accent4" w:themeShade="BF"/>
          <w:sz w:val="32"/>
          <w:szCs w:val="32"/>
        </w:rPr>
        <w:t>Supply and Demand</w:t>
      </w:r>
      <w:r w:rsidR="009C0C36" w:rsidRPr="00EE5A69">
        <w:rPr>
          <w:color w:val="5F497A" w:themeColor="accent4" w:themeShade="BF"/>
          <w:sz w:val="32"/>
          <w:szCs w:val="32"/>
        </w:rPr>
        <w:t xml:space="preserve"> – thinking like a business</w:t>
      </w:r>
    </w:p>
    <w:p w:rsidR="00686A01" w:rsidRDefault="00105C81" w:rsidP="00F74D44">
      <w:pPr>
        <w:jc w:val="both"/>
        <w:rPr>
          <w:color w:val="1F497D" w:themeColor="text2"/>
          <w:sz w:val="24"/>
          <w:szCs w:val="24"/>
        </w:rPr>
      </w:pPr>
      <w:r w:rsidRPr="0073271E">
        <w:rPr>
          <w:color w:val="1F497D" w:themeColor="text2"/>
          <w:sz w:val="24"/>
          <w:szCs w:val="24"/>
        </w:rPr>
        <w:t xml:space="preserve">Charging a company to facilitate a day of activity for their staff is a business transaction </w:t>
      </w:r>
      <w:r w:rsidR="0073271E" w:rsidRPr="0073271E">
        <w:rPr>
          <w:color w:val="1F497D" w:themeColor="text2"/>
          <w:sz w:val="24"/>
          <w:szCs w:val="24"/>
        </w:rPr>
        <w:t xml:space="preserve">between your project and the company you are working with. The value of the experience you offer them </w:t>
      </w:r>
      <w:r w:rsidRPr="0073271E">
        <w:rPr>
          <w:color w:val="1F497D" w:themeColor="text2"/>
          <w:sz w:val="24"/>
          <w:szCs w:val="24"/>
        </w:rPr>
        <w:t>is dependent on a range of criteria in the same way as any other transaction</w:t>
      </w:r>
      <w:r w:rsidR="009C0C36">
        <w:rPr>
          <w:color w:val="1F497D" w:themeColor="text2"/>
          <w:sz w:val="24"/>
          <w:szCs w:val="24"/>
        </w:rPr>
        <w:t>.</w:t>
      </w:r>
      <w:r w:rsidR="00740FBC" w:rsidRPr="0073271E">
        <w:rPr>
          <w:color w:val="1F497D" w:themeColor="text2"/>
          <w:sz w:val="24"/>
          <w:szCs w:val="24"/>
        </w:rPr>
        <w:t xml:space="preserve"> </w:t>
      </w:r>
      <w:r w:rsidR="009C0C36">
        <w:rPr>
          <w:color w:val="1F497D" w:themeColor="text2"/>
          <w:sz w:val="24"/>
          <w:szCs w:val="24"/>
        </w:rPr>
        <w:t>I</w:t>
      </w:r>
      <w:r w:rsidR="00740FBC">
        <w:rPr>
          <w:color w:val="1F497D" w:themeColor="text2"/>
          <w:sz w:val="24"/>
          <w:szCs w:val="24"/>
        </w:rPr>
        <w:t>t</w:t>
      </w:r>
      <w:r>
        <w:rPr>
          <w:color w:val="1F497D" w:themeColor="text2"/>
          <w:sz w:val="24"/>
          <w:szCs w:val="24"/>
        </w:rPr>
        <w:t xml:space="preserve"> </w:t>
      </w:r>
      <w:r w:rsidR="009C0C36">
        <w:rPr>
          <w:color w:val="1F497D" w:themeColor="text2"/>
          <w:sz w:val="24"/>
          <w:szCs w:val="24"/>
        </w:rPr>
        <w:t xml:space="preserve">will only happen </w:t>
      </w:r>
      <w:r>
        <w:rPr>
          <w:color w:val="1F497D" w:themeColor="text2"/>
          <w:sz w:val="24"/>
          <w:szCs w:val="24"/>
        </w:rPr>
        <w:t xml:space="preserve">if both sides agree the price is right (or there are no alternative options). </w:t>
      </w:r>
    </w:p>
    <w:p w:rsidR="00E42321" w:rsidRDefault="00264BF8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It</w:t>
      </w:r>
      <w:r w:rsidR="00D37B8A">
        <w:rPr>
          <w:color w:val="1F497D" w:themeColor="text2"/>
          <w:sz w:val="24"/>
          <w:szCs w:val="24"/>
        </w:rPr>
        <w:t xml:space="preserve"> can be helpful to consider corporate </w:t>
      </w:r>
      <w:r w:rsidR="0073271E">
        <w:rPr>
          <w:color w:val="1F497D" w:themeColor="text2"/>
          <w:sz w:val="24"/>
          <w:szCs w:val="24"/>
        </w:rPr>
        <w:t>“</w:t>
      </w:r>
      <w:r w:rsidR="00D37B8A">
        <w:rPr>
          <w:color w:val="1F497D" w:themeColor="text2"/>
          <w:sz w:val="24"/>
          <w:szCs w:val="24"/>
        </w:rPr>
        <w:t>volunteering</w:t>
      </w:r>
      <w:r w:rsidR="0073271E">
        <w:rPr>
          <w:color w:val="1F497D" w:themeColor="text2"/>
          <w:sz w:val="24"/>
          <w:szCs w:val="24"/>
        </w:rPr>
        <w:t>”</w:t>
      </w:r>
      <w:r w:rsidR="00D37B8A">
        <w:rPr>
          <w:color w:val="1F497D" w:themeColor="text2"/>
          <w:sz w:val="24"/>
          <w:szCs w:val="24"/>
        </w:rPr>
        <w:t xml:space="preserve"> as corporate </w:t>
      </w:r>
      <w:r w:rsidR="007E081B">
        <w:rPr>
          <w:color w:val="1F497D" w:themeColor="text2"/>
          <w:sz w:val="24"/>
          <w:szCs w:val="24"/>
        </w:rPr>
        <w:t>“</w:t>
      </w:r>
      <w:r w:rsidR="00D37B8A">
        <w:rPr>
          <w:color w:val="1F497D" w:themeColor="text2"/>
          <w:sz w:val="24"/>
          <w:szCs w:val="24"/>
        </w:rPr>
        <w:t>community action</w:t>
      </w:r>
      <w:r w:rsidR="00F74D44">
        <w:rPr>
          <w:color w:val="1F497D" w:themeColor="text2"/>
          <w:sz w:val="24"/>
          <w:szCs w:val="24"/>
        </w:rPr>
        <w:t>/challenge</w:t>
      </w:r>
      <w:r w:rsidR="007E081B">
        <w:rPr>
          <w:color w:val="1F497D" w:themeColor="text2"/>
          <w:sz w:val="24"/>
          <w:szCs w:val="24"/>
        </w:rPr>
        <w:t xml:space="preserve"> days”</w:t>
      </w:r>
      <w:r w:rsidR="00F74D44">
        <w:rPr>
          <w:color w:val="1F497D" w:themeColor="text2"/>
          <w:sz w:val="24"/>
          <w:szCs w:val="24"/>
        </w:rPr>
        <w:t>.</w:t>
      </w:r>
      <w:r w:rsidR="00D37B8A">
        <w:rPr>
          <w:color w:val="1F497D" w:themeColor="text2"/>
          <w:sz w:val="24"/>
          <w:szCs w:val="24"/>
        </w:rPr>
        <w:t xml:space="preserve"> </w:t>
      </w:r>
      <w:r w:rsidR="00F74D44">
        <w:rPr>
          <w:color w:val="1F497D" w:themeColor="text2"/>
          <w:sz w:val="24"/>
          <w:szCs w:val="24"/>
        </w:rPr>
        <w:t>T</w:t>
      </w:r>
      <w:r w:rsidR="00D37B8A">
        <w:rPr>
          <w:color w:val="1F497D" w:themeColor="text2"/>
          <w:sz w:val="24"/>
          <w:szCs w:val="24"/>
        </w:rPr>
        <w:t xml:space="preserve">he </w:t>
      </w:r>
      <w:r w:rsidR="0073271E">
        <w:rPr>
          <w:color w:val="1F497D" w:themeColor="text2"/>
          <w:sz w:val="24"/>
          <w:szCs w:val="24"/>
        </w:rPr>
        <w:t xml:space="preserve">employees </w:t>
      </w:r>
      <w:r w:rsidR="00D37B8A">
        <w:rPr>
          <w:color w:val="1F497D" w:themeColor="text2"/>
          <w:sz w:val="24"/>
          <w:szCs w:val="24"/>
        </w:rPr>
        <w:t>involved are normally paid by their employer</w:t>
      </w:r>
      <w:r w:rsidR="00C11833">
        <w:rPr>
          <w:color w:val="1F497D" w:themeColor="text2"/>
          <w:sz w:val="24"/>
          <w:szCs w:val="24"/>
        </w:rPr>
        <w:t xml:space="preserve">, who benefits from staff development and good PR, </w:t>
      </w:r>
      <w:r w:rsidR="00D37B8A">
        <w:rPr>
          <w:color w:val="1F497D" w:themeColor="text2"/>
          <w:sz w:val="24"/>
          <w:szCs w:val="24"/>
        </w:rPr>
        <w:t>to participate in the day</w:t>
      </w:r>
      <w:r w:rsidR="00C11833">
        <w:rPr>
          <w:color w:val="1F497D" w:themeColor="text2"/>
          <w:sz w:val="24"/>
          <w:szCs w:val="24"/>
        </w:rPr>
        <w:t xml:space="preserve">; </w:t>
      </w:r>
      <w:r w:rsidR="00B4412B">
        <w:rPr>
          <w:color w:val="1F497D" w:themeColor="text2"/>
          <w:sz w:val="24"/>
          <w:szCs w:val="24"/>
        </w:rPr>
        <w:t xml:space="preserve">so </w:t>
      </w:r>
      <w:r w:rsidR="00C11833">
        <w:rPr>
          <w:color w:val="1F497D" w:themeColor="text2"/>
          <w:sz w:val="24"/>
          <w:szCs w:val="24"/>
        </w:rPr>
        <w:t xml:space="preserve">they </w:t>
      </w:r>
      <w:r w:rsidR="00E42321">
        <w:rPr>
          <w:color w:val="1F497D" w:themeColor="text2"/>
          <w:sz w:val="24"/>
          <w:szCs w:val="24"/>
        </w:rPr>
        <w:t xml:space="preserve">are not </w:t>
      </w:r>
      <w:r w:rsidR="00D37B8A">
        <w:rPr>
          <w:color w:val="1F497D" w:themeColor="text2"/>
          <w:sz w:val="24"/>
          <w:szCs w:val="24"/>
        </w:rPr>
        <w:t xml:space="preserve">volunteering in the </w:t>
      </w:r>
      <w:r w:rsidR="0073271E">
        <w:rPr>
          <w:color w:val="1F497D" w:themeColor="text2"/>
          <w:sz w:val="24"/>
          <w:szCs w:val="24"/>
        </w:rPr>
        <w:t xml:space="preserve">traditional </w:t>
      </w:r>
      <w:r w:rsidR="00D37B8A">
        <w:rPr>
          <w:color w:val="1F497D" w:themeColor="text2"/>
          <w:sz w:val="24"/>
          <w:szCs w:val="24"/>
        </w:rPr>
        <w:t>sense.</w:t>
      </w:r>
    </w:p>
    <w:p w:rsidR="00FE2DF2" w:rsidRPr="00EE5A69" w:rsidRDefault="0044704A" w:rsidP="00F74D44">
      <w:pPr>
        <w:jc w:val="both"/>
        <w:rPr>
          <w:color w:val="5F497A" w:themeColor="accent4" w:themeShade="BF"/>
          <w:sz w:val="32"/>
          <w:szCs w:val="32"/>
        </w:rPr>
      </w:pPr>
      <w:r w:rsidRPr="00EE5A69">
        <w:rPr>
          <w:color w:val="5F497A" w:themeColor="accent4" w:themeShade="BF"/>
          <w:sz w:val="32"/>
          <w:szCs w:val="32"/>
        </w:rPr>
        <w:t>What to consider when h</w:t>
      </w:r>
      <w:r w:rsidR="00FE2DF2" w:rsidRPr="00EE5A69">
        <w:rPr>
          <w:color w:val="5F497A" w:themeColor="accent4" w:themeShade="BF"/>
          <w:sz w:val="32"/>
          <w:szCs w:val="32"/>
        </w:rPr>
        <w:t xml:space="preserve">elp is </w:t>
      </w:r>
      <w:r w:rsidRPr="00EE5A69">
        <w:rPr>
          <w:color w:val="5F497A" w:themeColor="accent4" w:themeShade="BF"/>
          <w:sz w:val="32"/>
          <w:szCs w:val="32"/>
        </w:rPr>
        <w:t>o</w:t>
      </w:r>
      <w:r w:rsidR="00FE2DF2" w:rsidRPr="00EE5A69">
        <w:rPr>
          <w:color w:val="5F497A" w:themeColor="accent4" w:themeShade="BF"/>
          <w:sz w:val="32"/>
          <w:szCs w:val="32"/>
        </w:rPr>
        <w:t>ffered</w:t>
      </w:r>
    </w:p>
    <w:p w:rsidR="00F74D44" w:rsidRDefault="00FE2DF2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As </w:t>
      </w:r>
      <w:r w:rsidR="009C0C36">
        <w:rPr>
          <w:color w:val="1F497D" w:themeColor="text2"/>
          <w:sz w:val="24"/>
          <w:szCs w:val="24"/>
        </w:rPr>
        <w:t xml:space="preserve">community-based </w:t>
      </w:r>
      <w:r>
        <w:rPr>
          <w:color w:val="1F497D" w:themeColor="text2"/>
          <w:sz w:val="24"/>
          <w:szCs w:val="24"/>
        </w:rPr>
        <w:t>organisations we can be inclined to jump at the chance of bringing in a large team of willing helpers</w:t>
      </w:r>
      <w:r w:rsidR="00E42321">
        <w:rPr>
          <w:color w:val="1F497D" w:themeColor="text2"/>
          <w:sz w:val="24"/>
          <w:szCs w:val="24"/>
        </w:rPr>
        <w:t>.</w:t>
      </w:r>
      <w:r>
        <w:rPr>
          <w:color w:val="1F497D" w:themeColor="text2"/>
          <w:sz w:val="24"/>
          <w:szCs w:val="24"/>
        </w:rPr>
        <w:t xml:space="preserve"> </w:t>
      </w:r>
      <w:r w:rsidR="00E42321">
        <w:rPr>
          <w:color w:val="1F497D" w:themeColor="text2"/>
          <w:sz w:val="24"/>
          <w:szCs w:val="24"/>
        </w:rPr>
        <w:t>B</w:t>
      </w:r>
      <w:r>
        <w:rPr>
          <w:color w:val="1F497D" w:themeColor="text2"/>
          <w:sz w:val="24"/>
          <w:szCs w:val="24"/>
        </w:rPr>
        <w:t>ut before accepting a</w:t>
      </w:r>
      <w:r w:rsidR="007E081B">
        <w:rPr>
          <w:color w:val="1F497D" w:themeColor="text2"/>
          <w:sz w:val="24"/>
          <w:szCs w:val="24"/>
        </w:rPr>
        <w:t xml:space="preserve"> compa</w:t>
      </w:r>
      <w:r>
        <w:rPr>
          <w:color w:val="1F497D" w:themeColor="text2"/>
          <w:sz w:val="24"/>
          <w:szCs w:val="24"/>
        </w:rPr>
        <w:t>n</w:t>
      </w:r>
      <w:r w:rsidR="007E081B">
        <w:rPr>
          <w:color w:val="1F497D" w:themeColor="text2"/>
          <w:sz w:val="24"/>
          <w:szCs w:val="24"/>
        </w:rPr>
        <w:t>y’s</w:t>
      </w:r>
      <w:r>
        <w:rPr>
          <w:color w:val="1F497D" w:themeColor="text2"/>
          <w:sz w:val="24"/>
          <w:szCs w:val="24"/>
        </w:rPr>
        <w:t xml:space="preserve"> offer</w:t>
      </w:r>
      <w:r w:rsidR="00E42321">
        <w:rPr>
          <w:color w:val="1F497D" w:themeColor="text2"/>
          <w:sz w:val="24"/>
          <w:szCs w:val="24"/>
        </w:rPr>
        <w:t>,</w:t>
      </w:r>
      <w:r>
        <w:rPr>
          <w:color w:val="1F497D" w:themeColor="text2"/>
          <w:sz w:val="24"/>
          <w:szCs w:val="24"/>
        </w:rPr>
        <w:t xml:space="preserve"> it is worth researching to find out </w:t>
      </w:r>
      <w:r w:rsidR="00F74D44">
        <w:rPr>
          <w:color w:val="1F497D" w:themeColor="text2"/>
          <w:sz w:val="24"/>
          <w:szCs w:val="24"/>
        </w:rPr>
        <w:t xml:space="preserve">exactly </w:t>
      </w:r>
      <w:r>
        <w:rPr>
          <w:color w:val="1F497D" w:themeColor="text2"/>
          <w:sz w:val="24"/>
          <w:szCs w:val="24"/>
        </w:rPr>
        <w:t xml:space="preserve">what </w:t>
      </w:r>
      <w:r w:rsidR="00F74D44">
        <w:rPr>
          <w:color w:val="1F497D" w:themeColor="text2"/>
          <w:sz w:val="24"/>
          <w:szCs w:val="24"/>
        </w:rPr>
        <w:t>their expectations are</w:t>
      </w:r>
      <w:r>
        <w:rPr>
          <w:color w:val="1F497D" w:themeColor="text2"/>
          <w:sz w:val="24"/>
          <w:szCs w:val="24"/>
        </w:rPr>
        <w:t>.</w:t>
      </w:r>
      <w:r w:rsidR="00D37B8A">
        <w:rPr>
          <w:color w:val="1F497D" w:themeColor="text2"/>
          <w:sz w:val="24"/>
          <w:szCs w:val="24"/>
        </w:rPr>
        <w:t xml:space="preserve"> </w:t>
      </w:r>
      <w:r w:rsidR="0073271E">
        <w:rPr>
          <w:color w:val="1F497D" w:themeColor="text2"/>
          <w:sz w:val="24"/>
          <w:szCs w:val="24"/>
        </w:rPr>
        <w:t>Coordinating a large team with little experience of working in a community garden</w:t>
      </w:r>
      <w:r w:rsidR="007E081B">
        <w:rPr>
          <w:color w:val="1F497D" w:themeColor="text2"/>
          <w:sz w:val="24"/>
          <w:szCs w:val="24"/>
        </w:rPr>
        <w:t>,</w:t>
      </w:r>
      <w:r w:rsidR="0073271E">
        <w:rPr>
          <w:color w:val="1F497D" w:themeColor="text2"/>
          <w:sz w:val="24"/>
          <w:szCs w:val="24"/>
        </w:rPr>
        <w:t xml:space="preserve"> and no knowledge of your site</w:t>
      </w:r>
      <w:r w:rsidR="007E081B">
        <w:rPr>
          <w:color w:val="1F497D" w:themeColor="text2"/>
          <w:sz w:val="24"/>
          <w:szCs w:val="24"/>
        </w:rPr>
        <w:t>,</w:t>
      </w:r>
      <w:r w:rsidR="0073271E">
        <w:rPr>
          <w:color w:val="1F497D" w:themeColor="text2"/>
          <w:sz w:val="24"/>
          <w:szCs w:val="24"/>
        </w:rPr>
        <w:t xml:space="preserve"> for a one-off </w:t>
      </w:r>
      <w:r w:rsidR="0073271E">
        <w:rPr>
          <w:color w:val="1F497D" w:themeColor="text2"/>
          <w:sz w:val="24"/>
          <w:szCs w:val="24"/>
        </w:rPr>
        <w:lastRenderedPageBreak/>
        <w:t xml:space="preserve">activity will absorb </w:t>
      </w:r>
      <w:r w:rsidR="00E42321">
        <w:rPr>
          <w:color w:val="1F497D" w:themeColor="text2"/>
          <w:sz w:val="24"/>
          <w:szCs w:val="24"/>
        </w:rPr>
        <w:t xml:space="preserve">lots of </w:t>
      </w:r>
      <w:r w:rsidR="0073271E">
        <w:rPr>
          <w:color w:val="1F497D" w:themeColor="text2"/>
          <w:sz w:val="24"/>
          <w:szCs w:val="24"/>
        </w:rPr>
        <w:t>your limited time and resources</w:t>
      </w:r>
      <w:r w:rsidR="007E081B">
        <w:rPr>
          <w:color w:val="1F497D" w:themeColor="text2"/>
          <w:sz w:val="24"/>
          <w:szCs w:val="24"/>
        </w:rPr>
        <w:t xml:space="preserve">. This </w:t>
      </w:r>
      <w:r w:rsidR="0073271E">
        <w:rPr>
          <w:color w:val="1F497D" w:themeColor="text2"/>
          <w:sz w:val="24"/>
          <w:szCs w:val="24"/>
        </w:rPr>
        <w:t xml:space="preserve">is why we encourage community groups to consider charging a company to cover staffing and material costs. </w:t>
      </w:r>
    </w:p>
    <w:p w:rsidR="00FE2DF2" w:rsidRDefault="00264BF8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These</w:t>
      </w:r>
      <w:r w:rsidR="00D37B8A">
        <w:rPr>
          <w:color w:val="1F497D" w:themeColor="text2"/>
          <w:sz w:val="24"/>
          <w:szCs w:val="24"/>
        </w:rPr>
        <w:t xml:space="preserve"> questions may be a useful starting point</w:t>
      </w:r>
      <w:r w:rsidR="0073271E">
        <w:rPr>
          <w:color w:val="1F497D" w:themeColor="text2"/>
          <w:sz w:val="24"/>
          <w:szCs w:val="24"/>
        </w:rPr>
        <w:t xml:space="preserve"> when assessing the impact</w:t>
      </w:r>
      <w:r w:rsidR="004D4FD4">
        <w:rPr>
          <w:color w:val="1F497D" w:themeColor="text2"/>
          <w:sz w:val="24"/>
          <w:szCs w:val="24"/>
        </w:rPr>
        <w:t xml:space="preserve"> that supporting a corporate </w:t>
      </w:r>
      <w:r w:rsidR="007E081B">
        <w:rPr>
          <w:color w:val="1F497D" w:themeColor="text2"/>
          <w:sz w:val="24"/>
          <w:szCs w:val="24"/>
        </w:rPr>
        <w:t xml:space="preserve">team </w:t>
      </w:r>
      <w:r w:rsidR="004D4FD4">
        <w:rPr>
          <w:color w:val="1F497D" w:themeColor="text2"/>
          <w:sz w:val="24"/>
          <w:szCs w:val="24"/>
        </w:rPr>
        <w:t>will have on your project</w:t>
      </w:r>
      <w:r w:rsidR="00D37B8A">
        <w:rPr>
          <w:color w:val="1F497D" w:themeColor="text2"/>
          <w:sz w:val="24"/>
          <w:szCs w:val="24"/>
        </w:rPr>
        <w:t>.</w:t>
      </w:r>
    </w:p>
    <w:p w:rsidR="00FE2DF2" w:rsidRDefault="00FE2DF2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How many volunteers are expected</w:t>
      </w:r>
      <w:r w:rsidR="003702F8">
        <w:rPr>
          <w:color w:val="1F497D" w:themeColor="text2"/>
          <w:sz w:val="24"/>
          <w:szCs w:val="24"/>
        </w:rPr>
        <w:t xml:space="preserve"> and what</w:t>
      </w:r>
      <w:r w:rsidR="00B4412B">
        <w:rPr>
          <w:color w:val="1F497D" w:themeColor="text2"/>
          <w:sz w:val="24"/>
          <w:szCs w:val="24"/>
        </w:rPr>
        <w:t xml:space="preserve"> percentage of the </w:t>
      </w:r>
      <w:r w:rsidR="00B4412B" w:rsidRPr="00EE5A69">
        <w:rPr>
          <w:color w:val="1F497D" w:themeColor="text2"/>
          <w:sz w:val="24"/>
          <w:szCs w:val="24"/>
        </w:rPr>
        <w:t>company’s staff</w:t>
      </w:r>
      <w:r w:rsidR="00B4412B">
        <w:rPr>
          <w:color w:val="1F497D" w:themeColor="text2"/>
          <w:sz w:val="24"/>
          <w:szCs w:val="24"/>
        </w:rPr>
        <w:t xml:space="preserve"> </w:t>
      </w:r>
      <w:r w:rsidR="003702F8">
        <w:rPr>
          <w:color w:val="1F497D" w:themeColor="text2"/>
          <w:sz w:val="24"/>
          <w:szCs w:val="24"/>
        </w:rPr>
        <w:t>is this</w:t>
      </w:r>
      <w:r>
        <w:rPr>
          <w:color w:val="1F497D" w:themeColor="text2"/>
          <w:sz w:val="24"/>
          <w:szCs w:val="24"/>
        </w:rPr>
        <w:t>?</w:t>
      </w:r>
    </w:p>
    <w:p w:rsidR="00FE2DF2" w:rsidRDefault="00FE2DF2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What are the professions of the volunteers</w:t>
      </w:r>
      <w:r w:rsidR="004D4FD4">
        <w:rPr>
          <w:color w:val="1F497D" w:themeColor="text2"/>
          <w:sz w:val="24"/>
          <w:szCs w:val="24"/>
        </w:rPr>
        <w:t>,</w:t>
      </w:r>
      <w:r w:rsidR="00B4412B">
        <w:rPr>
          <w:color w:val="1F497D" w:themeColor="text2"/>
          <w:sz w:val="24"/>
          <w:szCs w:val="24"/>
        </w:rPr>
        <w:t xml:space="preserve"> </w:t>
      </w:r>
      <w:r w:rsidR="00B4412B" w:rsidRPr="00264BF8">
        <w:rPr>
          <w:color w:val="1F497D" w:themeColor="text2"/>
          <w:sz w:val="24"/>
          <w:szCs w:val="24"/>
        </w:rPr>
        <w:t>and</w:t>
      </w:r>
      <w:r w:rsidR="004D4FD4">
        <w:rPr>
          <w:color w:val="1F497D" w:themeColor="text2"/>
          <w:sz w:val="24"/>
          <w:szCs w:val="24"/>
        </w:rPr>
        <w:t xml:space="preserve"> do they have any specific expertise</w:t>
      </w:r>
      <w:r>
        <w:rPr>
          <w:color w:val="1F497D" w:themeColor="text2"/>
          <w:sz w:val="24"/>
          <w:szCs w:val="24"/>
        </w:rPr>
        <w:t>? (Don’t assume a construction company will send builders)</w:t>
      </w:r>
    </w:p>
    <w:p w:rsidR="00FE2DF2" w:rsidRDefault="00FE2DF2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Will they be looking to use professional skills or </w:t>
      </w:r>
      <w:r w:rsidR="004D4FD4">
        <w:rPr>
          <w:color w:val="1F497D" w:themeColor="text2"/>
          <w:sz w:val="24"/>
          <w:szCs w:val="24"/>
        </w:rPr>
        <w:t>learn something new</w:t>
      </w:r>
      <w:r>
        <w:rPr>
          <w:color w:val="1F497D" w:themeColor="text2"/>
          <w:sz w:val="24"/>
          <w:szCs w:val="24"/>
        </w:rPr>
        <w:t>?</w:t>
      </w:r>
    </w:p>
    <w:p w:rsidR="00FE2DF2" w:rsidRPr="00264BF8" w:rsidRDefault="00FE2DF2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 w:rsidRPr="00264BF8">
        <w:rPr>
          <w:color w:val="1F497D" w:themeColor="text2"/>
          <w:sz w:val="24"/>
          <w:szCs w:val="24"/>
        </w:rPr>
        <w:t>Do they have a date in mind and how firm is this?</w:t>
      </w:r>
      <w:r w:rsidR="004D4FD4" w:rsidRPr="00264BF8">
        <w:rPr>
          <w:color w:val="1F497D" w:themeColor="text2"/>
          <w:sz w:val="24"/>
          <w:szCs w:val="24"/>
        </w:rPr>
        <w:t xml:space="preserve"> Is this sufficient for </w:t>
      </w:r>
      <w:r w:rsidR="00B4412B" w:rsidRPr="00264BF8">
        <w:rPr>
          <w:color w:val="1F497D" w:themeColor="text2"/>
          <w:sz w:val="24"/>
          <w:szCs w:val="24"/>
        </w:rPr>
        <w:t>your project to plan their activity</w:t>
      </w:r>
      <w:r w:rsidR="004D4FD4" w:rsidRPr="00264BF8">
        <w:rPr>
          <w:color w:val="1F497D" w:themeColor="text2"/>
          <w:sz w:val="24"/>
          <w:szCs w:val="24"/>
        </w:rPr>
        <w:t>?</w:t>
      </w:r>
    </w:p>
    <w:p w:rsidR="00FE2DF2" w:rsidRDefault="00FE2DF2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Are they looking for a one-off day or will this be an ongoing venture?</w:t>
      </w:r>
    </w:p>
    <w:p w:rsidR="00C11833" w:rsidRDefault="00FE2DF2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Are they allocated </w:t>
      </w:r>
      <w:r w:rsidR="00192C01">
        <w:rPr>
          <w:color w:val="1F497D" w:themeColor="text2"/>
          <w:sz w:val="24"/>
          <w:szCs w:val="24"/>
        </w:rPr>
        <w:t>paid volunteering days</w:t>
      </w:r>
      <w:r w:rsidR="00C11833">
        <w:rPr>
          <w:color w:val="1F497D" w:themeColor="text2"/>
          <w:sz w:val="24"/>
          <w:szCs w:val="24"/>
        </w:rPr>
        <w:t xml:space="preserve"> that must be used up</w:t>
      </w:r>
      <w:r w:rsidR="00192C01">
        <w:rPr>
          <w:color w:val="1F497D" w:themeColor="text2"/>
          <w:sz w:val="24"/>
          <w:szCs w:val="24"/>
        </w:rPr>
        <w:t xml:space="preserve">? </w:t>
      </w:r>
    </w:p>
    <w:p w:rsidR="00FE2DF2" w:rsidRDefault="00192C01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Is the </w:t>
      </w:r>
      <w:r w:rsidR="009C0C36">
        <w:rPr>
          <w:color w:val="1F497D" w:themeColor="text2"/>
          <w:sz w:val="24"/>
          <w:szCs w:val="24"/>
        </w:rPr>
        <w:t>initiative driven by management</w:t>
      </w:r>
      <w:r w:rsidR="00C11833">
        <w:rPr>
          <w:color w:val="1F497D" w:themeColor="text2"/>
          <w:sz w:val="24"/>
          <w:szCs w:val="24"/>
        </w:rPr>
        <w:t xml:space="preserve"> or passionate employees</w:t>
      </w:r>
      <w:r w:rsidR="009C0C36">
        <w:rPr>
          <w:color w:val="1F497D" w:themeColor="text2"/>
          <w:sz w:val="24"/>
          <w:szCs w:val="24"/>
        </w:rPr>
        <w:t>?</w:t>
      </w:r>
    </w:p>
    <w:p w:rsidR="00C11833" w:rsidRDefault="00C11833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Does the day have the support of management (who control </w:t>
      </w:r>
      <w:r w:rsidR="00B4412B">
        <w:rPr>
          <w:color w:val="1F497D" w:themeColor="text2"/>
          <w:sz w:val="24"/>
          <w:szCs w:val="24"/>
        </w:rPr>
        <w:t>the budget</w:t>
      </w:r>
      <w:r>
        <w:rPr>
          <w:color w:val="1F497D" w:themeColor="text2"/>
          <w:sz w:val="24"/>
          <w:szCs w:val="24"/>
        </w:rPr>
        <w:t>)?</w:t>
      </w:r>
    </w:p>
    <w:p w:rsidR="00FE2DF2" w:rsidRDefault="00FE2DF2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What type of tasks are they looking </w:t>
      </w:r>
      <w:r w:rsidR="00192C01">
        <w:rPr>
          <w:color w:val="1F497D" w:themeColor="text2"/>
          <w:sz w:val="24"/>
          <w:szCs w:val="24"/>
        </w:rPr>
        <w:t>for</w:t>
      </w:r>
      <w:r>
        <w:rPr>
          <w:color w:val="1F497D" w:themeColor="text2"/>
          <w:sz w:val="24"/>
          <w:szCs w:val="24"/>
        </w:rPr>
        <w:t>? (Suggest opportunities you have</w:t>
      </w:r>
      <w:r w:rsidR="00192C01">
        <w:rPr>
          <w:color w:val="1F497D" w:themeColor="text2"/>
          <w:sz w:val="24"/>
          <w:szCs w:val="24"/>
        </w:rPr>
        <w:t>)</w:t>
      </w:r>
    </w:p>
    <w:p w:rsidR="00FE2DF2" w:rsidRDefault="00FE2DF2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Do they have a budget to cover costs?</w:t>
      </w:r>
    </w:p>
    <w:p w:rsidR="00FE2DF2" w:rsidRDefault="003702F8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How did they hear about you</w:t>
      </w:r>
      <w:r w:rsidR="00FE2DF2">
        <w:rPr>
          <w:color w:val="1F497D" w:themeColor="text2"/>
          <w:sz w:val="24"/>
          <w:szCs w:val="24"/>
        </w:rPr>
        <w:t>?</w:t>
      </w:r>
    </w:p>
    <w:p w:rsidR="00B4412B" w:rsidRPr="00264BF8" w:rsidRDefault="00264BF8" w:rsidP="00F74D44">
      <w:pPr>
        <w:pStyle w:val="ListParagraph"/>
        <w:numPr>
          <w:ilvl w:val="0"/>
          <w:numId w:val="10"/>
        </w:numPr>
        <w:jc w:val="both"/>
        <w:rPr>
          <w:color w:val="1F497D" w:themeColor="text2"/>
          <w:sz w:val="24"/>
          <w:szCs w:val="24"/>
        </w:rPr>
      </w:pPr>
      <w:r w:rsidRPr="00264BF8">
        <w:rPr>
          <w:color w:val="1F497D" w:themeColor="text2"/>
          <w:sz w:val="24"/>
          <w:szCs w:val="24"/>
        </w:rPr>
        <w:t>What media and PR</w:t>
      </w:r>
      <w:r w:rsidR="00B4412B" w:rsidRPr="00264BF8">
        <w:rPr>
          <w:color w:val="1F497D" w:themeColor="text2"/>
          <w:sz w:val="24"/>
          <w:szCs w:val="24"/>
        </w:rPr>
        <w:t xml:space="preserve"> links do they have to publicise your project?</w:t>
      </w:r>
    </w:p>
    <w:p w:rsidR="00686A01" w:rsidRPr="00EE5A69" w:rsidRDefault="00192C01" w:rsidP="00F74D44">
      <w:pPr>
        <w:jc w:val="both"/>
        <w:rPr>
          <w:color w:val="5F497A" w:themeColor="accent4" w:themeShade="BF"/>
          <w:sz w:val="32"/>
          <w:szCs w:val="32"/>
        </w:rPr>
      </w:pPr>
      <w:r w:rsidRPr="00EE5A69">
        <w:rPr>
          <w:color w:val="5F497A" w:themeColor="accent4" w:themeShade="BF"/>
          <w:sz w:val="32"/>
          <w:szCs w:val="32"/>
        </w:rPr>
        <w:t>Assessing the Costs</w:t>
      </w:r>
      <w:r w:rsidR="002F6816" w:rsidRPr="00EE5A69">
        <w:rPr>
          <w:color w:val="5F497A" w:themeColor="accent4" w:themeShade="BF"/>
          <w:sz w:val="32"/>
          <w:szCs w:val="32"/>
        </w:rPr>
        <w:t xml:space="preserve"> and Benefits</w:t>
      </w:r>
    </w:p>
    <w:p w:rsidR="00105C81" w:rsidRDefault="00192C01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Based on the information you have gained from the initial enquiry you can assess what cost they </w:t>
      </w:r>
      <w:r w:rsidR="007E081B">
        <w:rPr>
          <w:color w:val="1F497D" w:themeColor="text2"/>
          <w:sz w:val="24"/>
          <w:szCs w:val="24"/>
        </w:rPr>
        <w:t xml:space="preserve">are likely to </w:t>
      </w:r>
      <w:r>
        <w:rPr>
          <w:color w:val="1F497D" w:themeColor="text2"/>
          <w:sz w:val="24"/>
          <w:szCs w:val="24"/>
        </w:rPr>
        <w:t>be to you.</w:t>
      </w:r>
    </w:p>
    <w:p w:rsidR="00192C01" w:rsidRPr="00F74D44" w:rsidRDefault="00F74D44" w:rsidP="00F74D44">
      <w:pPr>
        <w:pStyle w:val="ListParagraph"/>
        <w:numPr>
          <w:ilvl w:val="0"/>
          <w:numId w:val="11"/>
        </w:num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 xml:space="preserve">Will they do </w:t>
      </w:r>
      <w:r w:rsidR="00192C01" w:rsidRPr="00F74D44">
        <w:rPr>
          <w:color w:val="1F497D" w:themeColor="text2"/>
          <w:sz w:val="24"/>
          <w:szCs w:val="24"/>
        </w:rPr>
        <w:t>a practical task?</w:t>
      </w:r>
    </w:p>
    <w:p w:rsidR="00192C01" w:rsidRPr="00F74D44" w:rsidRDefault="00F74D44" w:rsidP="00F74D44">
      <w:pPr>
        <w:pStyle w:val="ListParagraph"/>
        <w:numPr>
          <w:ilvl w:val="0"/>
          <w:numId w:val="11"/>
        </w:num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 xml:space="preserve">Will they </w:t>
      </w:r>
      <w:r w:rsidR="00235EF3" w:rsidRPr="00F74D44">
        <w:rPr>
          <w:color w:val="1F497D" w:themeColor="text2"/>
          <w:sz w:val="24"/>
          <w:szCs w:val="24"/>
        </w:rPr>
        <w:t>require instruction</w:t>
      </w:r>
      <w:r w:rsidR="00B4412B">
        <w:rPr>
          <w:color w:val="1F497D" w:themeColor="text2"/>
          <w:sz w:val="24"/>
          <w:szCs w:val="24"/>
        </w:rPr>
        <w:t xml:space="preserve">, </w:t>
      </w:r>
      <w:r w:rsidR="00B4412B" w:rsidRPr="00264BF8">
        <w:rPr>
          <w:color w:val="1F497D" w:themeColor="text2"/>
          <w:sz w:val="24"/>
          <w:szCs w:val="24"/>
        </w:rPr>
        <w:t>training</w:t>
      </w:r>
      <w:r w:rsidR="00235EF3" w:rsidRPr="00F74D44">
        <w:rPr>
          <w:color w:val="1F497D" w:themeColor="text2"/>
          <w:sz w:val="24"/>
          <w:szCs w:val="24"/>
        </w:rPr>
        <w:t xml:space="preserve"> and supervision?</w:t>
      </w:r>
    </w:p>
    <w:p w:rsidR="00235EF3" w:rsidRPr="00F74D44" w:rsidRDefault="00235EF3" w:rsidP="00F74D44">
      <w:pPr>
        <w:pStyle w:val="ListParagraph"/>
        <w:numPr>
          <w:ilvl w:val="0"/>
          <w:numId w:val="11"/>
        </w:num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>Do additional materials and equipment need to be purchased?</w:t>
      </w:r>
    </w:p>
    <w:p w:rsidR="00235EF3" w:rsidRPr="00F74D44" w:rsidRDefault="00235EF3" w:rsidP="00F74D44">
      <w:pPr>
        <w:pStyle w:val="ListParagraph"/>
        <w:numPr>
          <w:ilvl w:val="0"/>
          <w:numId w:val="11"/>
        </w:num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>How much planning will be required by you? (Include liaison with team leader, purchasing materials, risk assessment and insurance, preparation of suitable tasks...)</w:t>
      </w:r>
    </w:p>
    <w:p w:rsidR="00235EF3" w:rsidRPr="00F74D44" w:rsidRDefault="00235EF3" w:rsidP="00F74D44">
      <w:pPr>
        <w:pStyle w:val="ListParagraph"/>
        <w:numPr>
          <w:ilvl w:val="0"/>
          <w:numId w:val="11"/>
        </w:num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>How many staff will be required on the day to safely supervise the team?</w:t>
      </w:r>
    </w:p>
    <w:p w:rsidR="00235EF3" w:rsidRDefault="00235EF3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These cost implications can then be assessed against the bene</w:t>
      </w:r>
      <w:r w:rsidR="00264BF8">
        <w:rPr>
          <w:color w:val="1F497D" w:themeColor="text2"/>
          <w:sz w:val="24"/>
          <w:szCs w:val="24"/>
        </w:rPr>
        <w:t>fits that the team bring</w:t>
      </w:r>
      <w:r>
        <w:rPr>
          <w:color w:val="1F497D" w:themeColor="text2"/>
          <w:sz w:val="24"/>
          <w:szCs w:val="24"/>
        </w:rPr>
        <w:t xml:space="preserve">. </w:t>
      </w:r>
    </w:p>
    <w:p w:rsidR="00235EF3" w:rsidRPr="00F74D44" w:rsidRDefault="00C11833" w:rsidP="00F74D44">
      <w:pPr>
        <w:pStyle w:val="ListParagraph"/>
        <w:numPr>
          <w:ilvl w:val="0"/>
          <w:numId w:val="12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Do they have </w:t>
      </w:r>
      <w:r w:rsidR="00235EF3" w:rsidRPr="00F74D44">
        <w:rPr>
          <w:color w:val="1F497D" w:themeColor="text2"/>
          <w:sz w:val="24"/>
          <w:szCs w:val="24"/>
        </w:rPr>
        <w:t>professional skills</w:t>
      </w:r>
      <w:r>
        <w:rPr>
          <w:color w:val="1F497D" w:themeColor="text2"/>
          <w:sz w:val="24"/>
          <w:szCs w:val="24"/>
        </w:rPr>
        <w:t xml:space="preserve"> that will be useful to you</w:t>
      </w:r>
      <w:r w:rsidR="00235EF3" w:rsidRPr="00F74D44">
        <w:rPr>
          <w:color w:val="1F497D" w:themeColor="text2"/>
          <w:sz w:val="24"/>
          <w:szCs w:val="24"/>
        </w:rPr>
        <w:t>?</w:t>
      </w:r>
    </w:p>
    <w:p w:rsidR="00235EF3" w:rsidRPr="00F74D44" w:rsidRDefault="00235EF3" w:rsidP="00F74D44">
      <w:pPr>
        <w:pStyle w:val="ListParagraph"/>
        <w:numPr>
          <w:ilvl w:val="0"/>
          <w:numId w:val="12"/>
        </w:num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>Do they have access to quality tools and materials?</w:t>
      </w:r>
    </w:p>
    <w:p w:rsidR="00235EF3" w:rsidRPr="00F74D44" w:rsidRDefault="00235EF3" w:rsidP="00F74D44">
      <w:pPr>
        <w:pStyle w:val="ListParagraph"/>
        <w:numPr>
          <w:ilvl w:val="0"/>
          <w:numId w:val="12"/>
        </w:num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>Are they carrying out a relatively simple task that requires minimal supervision?</w:t>
      </w:r>
    </w:p>
    <w:p w:rsidR="00235EF3" w:rsidRDefault="00235EF3" w:rsidP="00F74D44">
      <w:pPr>
        <w:pStyle w:val="ListParagraph"/>
        <w:numPr>
          <w:ilvl w:val="0"/>
          <w:numId w:val="12"/>
        </w:numPr>
        <w:jc w:val="both"/>
        <w:rPr>
          <w:color w:val="1F497D" w:themeColor="text2"/>
          <w:sz w:val="24"/>
          <w:szCs w:val="24"/>
        </w:rPr>
      </w:pPr>
      <w:r w:rsidRPr="00F74D44">
        <w:rPr>
          <w:color w:val="1F497D" w:themeColor="text2"/>
          <w:sz w:val="24"/>
          <w:szCs w:val="24"/>
        </w:rPr>
        <w:t>Will they complete an essential task</w:t>
      </w:r>
      <w:r w:rsidR="00AB5E38" w:rsidRPr="00F74D44">
        <w:rPr>
          <w:color w:val="1F497D" w:themeColor="text2"/>
          <w:sz w:val="24"/>
          <w:szCs w:val="24"/>
        </w:rPr>
        <w:t xml:space="preserve"> that requires many hands</w:t>
      </w:r>
      <w:r w:rsidRPr="00F74D44">
        <w:rPr>
          <w:color w:val="1F497D" w:themeColor="text2"/>
          <w:sz w:val="24"/>
          <w:szCs w:val="24"/>
        </w:rPr>
        <w:t>?</w:t>
      </w:r>
    </w:p>
    <w:p w:rsidR="00C11833" w:rsidRPr="00F74D44" w:rsidRDefault="00C11833" w:rsidP="00F74D44">
      <w:pPr>
        <w:pStyle w:val="ListParagraph"/>
        <w:numPr>
          <w:ilvl w:val="0"/>
          <w:numId w:val="12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Will they return regularly to become familiar with the site and do maintenance tasks?</w:t>
      </w:r>
    </w:p>
    <w:p w:rsidR="00235EF3" w:rsidRDefault="007E081B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lastRenderedPageBreak/>
        <w:t>I</w:t>
      </w:r>
      <w:r w:rsidR="00235EF3">
        <w:rPr>
          <w:color w:val="1F497D" w:themeColor="text2"/>
          <w:sz w:val="24"/>
          <w:szCs w:val="24"/>
        </w:rPr>
        <w:t xml:space="preserve">t is also important to consider the needs and restrictions of the company </w:t>
      </w:r>
      <w:r w:rsidR="00AB5E38">
        <w:rPr>
          <w:color w:val="1F497D" w:themeColor="text2"/>
          <w:sz w:val="24"/>
          <w:szCs w:val="24"/>
        </w:rPr>
        <w:t xml:space="preserve">and what </w:t>
      </w:r>
      <w:r>
        <w:rPr>
          <w:color w:val="1F497D" w:themeColor="text2"/>
          <w:sz w:val="24"/>
          <w:szCs w:val="24"/>
        </w:rPr>
        <w:t>o</w:t>
      </w:r>
      <w:r w:rsidR="00AB5E38">
        <w:rPr>
          <w:color w:val="1F497D" w:themeColor="text2"/>
          <w:sz w:val="24"/>
          <w:szCs w:val="24"/>
        </w:rPr>
        <w:t>the</w:t>
      </w:r>
      <w:r>
        <w:rPr>
          <w:color w:val="1F497D" w:themeColor="text2"/>
          <w:sz w:val="24"/>
          <w:szCs w:val="24"/>
        </w:rPr>
        <w:t>r</w:t>
      </w:r>
      <w:r w:rsidR="00AB5E38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 xml:space="preserve">similar </w:t>
      </w:r>
      <w:r w:rsidR="00F74D44">
        <w:rPr>
          <w:color w:val="1F497D" w:themeColor="text2"/>
          <w:sz w:val="24"/>
          <w:szCs w:val="24"/>
        </w:rPr>
        <w:t xml:space="preserve">employee volunteering or team building </w:t>
      </w:r>
      <w:r>
        <w:rPr>
          <w:color w:val="1F497D" w:themeColor="text2"/>
          <w:sz w:val="24"/>
          <w:szCs w:val="24"/>
        </w:rPr>
        <w:t xml:space="preserve">opportunities are available </w:t>
      </w:r>
      <w:r w:rsidR="00AB5E38">
        <w:rPr>
          <w:color w:val="1F497D" w:themeColor="text2"/>
          <w:sz w:val="24"/>
          <w:szCs w:val="24"/>
        </w:rPr>
        <w:t>in your area.</w:t>
      </w:r>
    </w:p>
    <w:p w:rsidR="00235EF3" w:rsidRDefault="00235EF3" w:rsidP="00F74D44">
      <w:pPr>
        <w:pStyle w:val="ListParagraph"/>
        <w:numPr>
          <w:ilvl w:val="0"/>
          <w:numId w:val="13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Are there alternative team volunteering opportunities available locally</w:t>
      </w:r>
      <w:r w:rsidR="00F74D44">
        <w:rPr>
          <w:color w:val="1F497D" w:themeColor="text2"/>
          <w:sz w:val="24"/>
          <w:szCs w:val="24"/>
        </w:rPr>
        <w:t xml:space="preserve"> with other charities</w:t>
      </w:r>
      <w:r>
        <w:rPr>
          <w:color w:val="1F497D" w:themeColor="text2"/>
          <w:sz w:val="24"/>
          <w:szCs w:val="24"/>
        </w:rPr>
        <w:t>?</w:t>
      </w:r>
      <w:r w:rsidR="00F74D44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 xml:space="preserve">(Speak to them to find out </w:t>
      </w:r>
      <w:r w:rsidR="00F74D44">
        <w:rPr>
          <w:color w:val="1F497D" w:themeColor="text2"/>
          <w:sz w:val="24"/>
          <w:szCs w:val="24"/>
        </w:rPr>
        <w:t xml:space="preserve">about their </w:t>
      </w:r>
      <w:r w:rsidR="00C11833">
        <w:rPr>
          <w:color w:val="1F497D" w:themeColor="text2"/>
          <w:sz w:val="24"/>
          <w:szCs w:val="24"/>
        </w:rPr>
        <w:t>knowledge and experience</w:t>
      </w:r>
      <w:r>
        <w:rPr>
          <w:color w:val="1F497D" w:themeColor="text2"/>
          <w:sz w:val="24"/>
          <w:szCs w:val="24"/>
        </w:rPr>
        <w:t>)</w:t>
      </w:r>
    </w:p>
    <w:p w:rsidR="00AB5E38" w:rsidRDefault="00AB5E38" w:rsidP="00F74D44">
      <w:pPr>
        <w:pStyle w:val="ListParagraph"/>
        <w:numPr>
          <w:ilvl w:val="0"/>
          <w:numId w:val="13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Are you the only community group to </w:t>
      </w:r>
      <w:r w:rsidR="00F74D44">
        <w:rPr>
          <w:color w:val="1F497D" w:themeColor="text2"/>
          <w:sz w:val="24"/>
          <w:szCs w:val="24"/>
        </w:rPr>
        <w:t xml:space="preserve">make a </w:t>
      </w:r>
      <w:r>
        <w:rPr>
          <w:color w:val="1F497D" w:themeColor="text2"/>
          <w:sz w:val="24"/>
          <w:szCs w:val="24"/>
        </w:rPr>
        <w:t xml:space="preserve">charge </w:t>
      </w:r>
      <w:r w:rsidR="00F74D44">
        <w:rPr>
          <w:color w:val="1F497D" w:themeColor="text2"/>
          <w:sz w:val="24"/>
          <w:szCs w:val="24"/>
        </w:rPr>
        <w:t xml:space="preserve">for corporate teams </w:t>
      </w:r>
      <w:r>
        <w:rPr>
          <w:color w:val="1F497D" w:themeColor="text2"/>
          <w:sz w:val="24"/>
          <w:szCs w:val="24"/>
        </w:rPr>
        <w:t>locally</w:t>
      </w:r>
      <w:r w:rsidR="00F74D44">
        <w:rPr>
          <w:color w:val="1F497D" w:themeColor="text2"/>
          <w:sz w:val="24"/>
          <w:szCs w:val="24"/>
        </w:rPr>
        <w:t>?</w:t>
      </w:r>
      <w:r>
        <w:rPr>
          <w:color w:val="1F497D" w:themeColor="text2"/>
          <w:sz w:val="24"/>
          <w:szCs w:val="24"/>
        </w:rPr>
        <w:t xml:space="preserve"> </w:t>
      </w:r>
      <w:r w:rsidR="00C11833">
        <w:rPr>
          <w:color w:val="1F497D" w:themeColor="text2"/>
          <w:sz w:val="24"/>
          <w:szCs w:val="24"/>
        </w:rPr>
        <w:t>If so, w</w:t>
      </w:r>
      <w:r>
        <w:rPr>
          <w:color w:val="1F497D" w:themeColor="text2"/>
          <w:sz w:val="24"/>
          <w:szCs w:val="24"/>
        </w:rPr>
        <w:t xml:space="preserve">hat </w:t>
      </w:r>
      <w:r w:rsidR="00F74D44">
        <w:rPr>
          <w:color w:val="1F497D" w:themeColor="text2"/>
          <w:sz w:val="24"/>
          <w:szCs w:val="24"/>
        </w:rPr>
        <w:t>‘</w:t>
      </w:r>
      <w:r>
        <w:rPr>
          <w:color w:val="1F497D" w:themeColor="text2"/>
          <w:sz w:val="24"/>
          <w:szCs w:val="24"/>
        </w:rPr>
        <w:t>added value</w:t>
      </w:r>
      <w:r w:rsidR="00F74D44">
        <w:rPr>
          <w:color w:val="1F497D" w:themeColor="text2"/>
          <w:sz w:val="24"/>
          <w:szCs w:val="24"/>
        </w:rPr>
        <w:t xml:space="preserve">’ do you offer the company, </w:t>
      </w:r>
      <w:r w:rsidR="00C11833">
        <w:rPr>
          <w:color w:val="1F497D" w:themeColor="text2"/>
          <w:sz w:val="24"/>
          <w:szCs w:val="24"/>
        </w:rPr>
        <w:t>and the community, for the fee?</w:t>
      </w:r>
    </w:p>
    <w:p w:rsidR="00235EF3" w:rsidRDefault="00235EF3" w:rsidP="00F74D44">
      <w:pPr>
        <w:pStyle w:val="ListParagraph"/>
        <w:numPr>
          <w:ilvl w:val="0"/>
          <w:numId w:val="13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Is the company aiming to get a certain percentage of its workforce volunteering</w:t>
      </w:r>
      <w:r w:rsidR="00C11833">
        <w:rPr>
          <w:color w:val="1F497D" w:themeColor="text2"/>
          <w:sz w:val="24"/>
          <w:szCs w:val="24"/>
        </w:rPr>
        <w:t>,</w:t>
      </w:r>
      <w:r>
        <w:rPr>
          <w:color w:val="1F497D" w:themeColor="text2"/>
          <w:sz w:val="24"/>
          <w:szCs w:val="24"/>
        </w:rPr>
        <w:t xml:space="preserve"> in which case they need to take up these opportunities?</w:t>
      </w:r>
      <w:r w:rsidR="00F74D44">
        <w:rPr>
          <w:color w:val="1F497D" w:themeColor="text2"/>
          <w:sz w:val="24"/>
          <w:szCs w:val="24"/>
        </w:rPr>
        <w:t xml:space="preserve"> (Be aware that ‘volunteers’ who are forced to participate can </w:t>
      </w:r>
      <w:r w:rsidR="002F6816">
        <w:rPr>
          <w:color w:val="1F497D" w:themeColor="text2"/>
          <w:sz w:val="24"/>
          <w:szCs w:val="24"/>
        </w:rPr>
        <w:t>require extra motivation and structure)</w:t>
      </w:r>
    </w:p>
    <w:p w:rsidR="00235EF3" w:rsidRDefault="00235EF3" w:rsidP="00F74D44">
      <w:pPr>
        <w:pStyle w:val="ListParagraph"/>
        <w:numPr>
          <w:ilvl w:val="0"/>
          <w:numId w:val="13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Do they have a particularly large team that is difficult to host?</w:t>
      </w:r>
    </w:p>
    <w:p w:rsidR="00235EF3" w:rsidRDefault="00235EF3" w:rsidP="00F74D44">
      <w:pPr>
        <w:pStyle w:val="ListParagraph"/>
        <w:numPr>
          <w:ilvl w:val="0"/>
          <w:numId w:val="13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Do they have specific needs such as </w:t>
      </w:r>
      <w:r w:rsidR="002F6816">
        <w:rPr>
          <w:color w:val="1F497D" w:themeColor="text2"/>
          <w:sz w:val="24"/>
          <w:szCs w:val="24"/>
        </w:rPr>
        <w:t xml:space="preserve">an emphasis on </w:t>
      </w:r>
      <w:r>
        <w:rPr>
          <w:color w:val="1F497D" w:themeColor="text2"/>
          <w:sz w:val="24"/>
          <w:szCs w:val="24"/>
        </w:rPr>
        <w:t>team building</w:t>
      </w:r>
      <w:r w:rsidR="002F6816">
        <w:rPr>
          <w:color w:val="1F497D" w:themeColor="text2"/>
          <w:sz w:val="24"/>
          <w:szCs w:val="24"/>
        </w:rPr>
        <w:t xml:space="preserve"> or staff wellbeing, </w:t>
      </w:r>
      <w:r>
        <w:rPr>
          <w:color w:val="1F497D" w:themeColor="text2"/>
          <w:sz w:val="24"/>
          <w:szCs w:val="24"/>
        </w:rPr>
        <w:t>or a range of exciting tasks</w:t>
      </w:r>
      <w:r w:rsidR="002F6816">
        <w:rPr>
          <w:color w:val="1F497D" w:themeColor="text2"/>
          <w:sz w:val="24"/>
          <w:szCs w:val="24"/>
        </w:rPr>
        <w:t xml:space="preserve"> for mixed abilities</w:t>
      </w:r>
      <w:r>
        <w:rPr>
          <w:color w:val="1F497D" w:themeColor="text2"/>
          <w:sz w:val="24"/>
          <w:szCs w:val="24"/>
        </w:rPr>
        <w:t>?</w:t>
      </w:r>
    </w:p>
    <w:p w:rsidR="002F6816" w:rsidRPr="00EE5A69" w:rsidRDefault="002F6816" w:rsidP="00F74D44">
      <w:pPr>
        <w:jc w:val="both"/>
        <w:rPr>
          <w:color w:val="5F497A" w:themeColor="accent4" w:themeShade="BF"/>
          <w:sz w:val="24"/>
          <w:szCs w:val="24"/>
        </w:rPr>
      </w:pPr>
      <w:r w:rsidRPr="00EE5A69">
        <w:rPr>
          <w:color w:val="5F497A" w:themeColor="accent4" w:themeShade="BF"/>
          <w:sz w:val="32"/>
          <w:szCs w:val="32"/>
        </w:rPr>
        <w:t>Making a Charge</w:t>
      </w:r>
    </w:p>
    <w:p w:rsidR="00235EF3" w:rsidRDefault="00D37B8A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Once </w:t>
      </w:r>
      <w:r w:rsidR="00C11833">
        <w:rPr>
          <w:color w:val="1F497D" w:themeColor="text2"/>
          <w:sz w:val="24"/>
          <w:szCs w:val="24"/>
        </w:rPr>
        <w:t xml:space="preserve">you have </w:t>
      </w:r>
      <w:r w:rsidR="005708EC">
        <w:rPr>
          <w:color w:val="1F497D" w:themeColor="text2"/>
          <w:sz w:val="24"/>
          <w:szCs w:val="24"/>
        </w:rPr>
        <w:t xml:space="preserve">assessment </w:t>
      </w:r>
      <w:r w:rsidR="00C11833">
        <w:rPr>
          <w:color w:val="1F497D" w:themeColor="text2"/>
          <w:sz w:val="24"/>
          <w:szCs w:val="24"/>
        </w:rPr>
        <w:t>all the costs and benefits</w:t>
      </w:r>
      <w:r>
        <w:rPr>
          <w:color w:val="1F497D" w:themeColor="text2"/>
          <w:sz w:val="24"/>
          <w:szCs w:val="24"/>
        </w:rPr>
        <w:t xml:space="preserve">, </w:t>
      </w:r>
      <w:r w:rsidR="005708EC">
        <w:rPr>
          <w:color w:val="1F497D" w:themeColor="text2"/>
          <w:sz w:val="24"/>
          <w:szCs w:val="24"/>
        </w:rPr>
        <w:t xml:space="preserve">you can </w:t>
      </w:r>
      <w:r>
        <w:rPr>
          <w:color w:val="1F497D" w:themeColor="text2"/>
          <w:sz w:val="24"/>
          <w:szCs w:val="24"/>
        </w:rPr>
        <w:t xml:space="preserve">calculate </w:t>
      </w:r>
      <w:r w:rsidR="005708EC">
        <w:rPr>
          <w:color w:val="1F497D" w:themeColor="text2"/>
          <w:sz w:val="24"/>
          <w:szCs w:val="24"/>
        </w:rPr>
        <w:t xml:space="preserve">whether you will need to charge the team to cover </w:t>
      </w:r>
      <w:r>
        <w:rPr>
          <w:color w:val="1F497D" w:themeColor="text2"/>
          <w:sz w:val="24"/>
          <w:szCs w:val="24"/>
        </w:rPr>
        <w:t xml:space="preserve">your </w:t>
      </w:r>
      <w:r w:rsidR="005708EC">
        <w:rPr>
          <w:color w:val="1F497D" w:themeColor="text2"/>
          <w:sz w:val="24"/>
          <w:szCs w:val="24"/>
        </w:rPr>
        <w:t xml:space="preserve">costs or whether you </w:t>
      </w:r>
      <w:r w:rsidR="002F6816">
        <w:rPr>
          <w:color w:val="1F497D" w:themeColor="text2"/>
          <w:sz w:val="24"/>
          <w:szCs w:val="24"/>
        </w:rPr>
        <w:t xml:space="preserve">can raise the price </w:t>
      </w:r>
      <w:r w:rsidR="005708EC">
        <w:rPr>
          <w:color w:val="1F497D" w:themeColor="text2"/>
          <w:sz w:val="24"/>
          <w:szCs w:val="24"/>
        </w:rPr>
        <w:t xml:space="preserve">to make a profit. </w:t>
      </w:r>
      <w:r w:rsidR="007E081B">
        <w:rPr>
          <w:color w:val="1F497D" w:themeColor="text2"/>
          <w:sz w:val="24"/>
          <w:szCs w:val="24"/>
        </w:rPr>
        <w:t>Remember that i</w:t>
      </w:r>
      <w:r w:rsidR="005708EC">
        <w:rPr>
          <w:color w:val="1F497D" w:themeColor="text2"/>
          <w:sz w:val="24"/>
          <w:szCs w:val="24"/>
        </w:rPr>
        <w:t>n addition to finances to cover the cost of staff and materials</w:t>
      </w:r>
      <w:r w:rsidR="00AB5E38">
        <w:rPr>
          <w:color w:val="1F497D" w:themeColor="text2"/>
          <w:sz w:val="24"/>
          <w:szCs w:val="24"/>
        </w:rPr>
        <w:t>,</w:t>
      </w:r>
      <w:r w:rsidR="005708EC">
        <w:rPr>
          <w:color w:val="1F497D" w:themeColor="text2"/>
          <w:sz w:val="24"/>
          <w:szCs w:val="24"/>
        </w:rPr>
        <w:t xml:space="preserve"> you will also benefit from </w:t>
      </w:r>
      <w:r w:rsidR="00C11833">
        <w:rPr>
          <w:color w:val="1F497D" w:themeColor="text2"/>
          <w:sz w:val="24"/>
          <w:szCs w:val="24"/>
        </w:rPr>
        <w:t xml:space="preserve">getting </w:t>
      </w:r>
      <w:r w:rsidR="005708EC">
        <w:rPr>
          <w:color w:val="1F497D" w:themeColor="text2"/>
          <w:sz w:val="24"/>
          <w:szCs w:val="24"/>
        </w:rPr>
        <w:t>a task completed.</w:t>
      </w:r>
    </w:p>
    <w:p w:rsidR="00BE488F" w:rsidRPr="00BE488F" w:rsidRDefault="005708EC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When you inform the company of the cost to deliver their request be clear about why you </w:t>
      </w:r>
      <w:r w:rsidR="00BE488F">
        <w:rPr>
          <w:color w:val="1F497D" w:themeColor="text2"/>
          <w:sz w:val="24"/>
          <w:szCs w:val="24"/>
        </w:rPr>
        <w:t xml:space="preserve">need to </w:t>
      </w:r>
      <w:r>
        <w:rPr>
          <w:color w:val="1F497D" w:themeColor="text2"/>
          <w:sz w:val="24"/>
          <w:szCs w:val="24"/>
        </w:rPr>
        <w:t>charge</w:t>
      </w:r>
      <w:r w:rsidR="00BE488F">
        <w:rPr>
          <w:color w:val="1F497D" w:themeColor="text2"/>
          <w:sz w:val="24"/>
          <w:szCs w:val="24"/>
        </w:rPr>
        <w:t>.</w:t>
      </w:r>
      <w:r>
        <w:rPr>
          <w:color w:val="1F497D" w:themeColor="text2"/>
          <w:sz w:val="24"/>
          <w:szCs w:val="24"/>
        </w:rPr>
        <w:t xml:space="preserve"> </w:t>
      </w:r>
      <w:r w:rsidR="00BE488F">
        <w:rPr>
          <w:color w:val="1F497D" w:themeColor="text2"/>
          <w:sz w:val="24"/>
          <w:szCs w:val="24"/>
        </w:rPr>
        <w:t xml:space="preserve">This is </w:t>
      </w:r>
      <w:r>
        <w:rPr>
          <w:color w:val="1F497D" w:themeColor="text2"/>
          <w:sz w:val="24"/>
          <w:szCs w:val="24"/>
        </w:rPr>
        <w:t>normally because</w:t>
      </w:r>
      <w:r w:rsidR="00F52CAB">
        <w:rPr>
          <w:color w:val="1F497D" w:themeColor="text2"/>
          <w:sz w:val="24"/>
          <w:szCs w:val="24"/>
        </w:rPr>
        <w:t xml:space="preserve"> </w:t>
      </w:r>
      <w:r w:rsidR="00F52CAB" w:rsidRPr="00264BF8">
        <w:rPr>
          <w:color w:val="1F497D" w:themeColor="text2"/>
          <w:sz w:val="24"/>
          <w:szCs w:val="24"/>
        </w:rPr>
        <w:t>your</w:t>
      </w:r>
      <w:r>
        <w:rPr>
          <w:color w:val="1F497D" w:themeColor="text2"/>
          <w:sz w:val="24"/>
          <w:szCs w:val="24"/>
        </w:rPr>
        <w:t xml:space="preserve"> staff need to be allocated to the </w:t>
      </w:r>
      <w:r w:rsidR="00C11833">
        <w:rPr>
          <w:color w:val="1F497D" w:themeColor="text2"/>
          <w:sz w:val="24"/>
          <w:szCs w:val="24"/>
        </w:rPr>
        <w:t xml:space="preserve">corporate </w:t>
      </w:r>
      <w:r>
        <w:rPr>
          <w:color w:val="1F497D" w:themeColor="text2"/>
          <w:sz w:val="24"/>
          <w:szCs w:val="24"/>
        </w:rPr>
        <w:t>team to ensure a safe and effective day</w:t>
      </w:r>
      <w:r w:rsidR="00BE488F">
        <w:rPr>
          <w:color w:val="1F497D" w:themeColor="text2"/>
          <w:sz w:val="24"/>
          <w:szCs w:val="24"/>
        </w:rPr>
        <w:t xml:space="preserve">, </w:t>
      </w:r>
      <w:r w:rsidR="00D37B8A">
        <w:rPr>
          <w:color w:val="1F497D" w:themeColor="text2"/>
          <w:sz w:val="24"/>
          <w:szCs w:val="24"/>
        </w:rPr>
        <w:t xml:space="preserve">and </w:t>
      </w:r>
      <w:r>
        <w:rPr>
          <w:color w:val="1F497D" w:themeColor="text2"/>
          <w:sz w:val="24"/>
          <w:szCs w:val="24"/>
        </w:rPr>
        <w:t xml:space="preserve">therefore cannot </w:t>
      </w:r>
      <w:r w:rsidR="002F6816">
        <w:rPr>
          <w:color w:val="1F497D" w:themeColor="text2"/>
          <w:sz w:val="24"/>
          <w:szCs w:val="24"/>
        </w:rPr>
        <w:t xml:space="preserve">do the work they </w:t>
      </w:r>
      <w:r w:rsidR="00C11833">
        <w:rPr>
          <w:color w:val="1F497D" w:themeColor="text2"/>
          <w:sz w:val="24"/>
          <w:szCs w:val="24"/>
        </w:rPr>
        <w:t xml:space="preserve">are funded to </w:t>
      </w:r>
      <w:r w:rsidR="002F6816">
        <w:rPr>
          <w:color w:val="1F497D" w:themeColor="text2"/>
          <w:sz w:val="24"/>
          <w:szCs w:val="24"/>
        </w:rPr>
        <w:t>perform</w:t>
      </w:r>
      <w:r w:rsidR="00AD5069">
        <w:rPr>
          <w:color w:val="1F497D" w:themeColor="text2"/>
          <w:sz w:val="24"/>
          <w:szCs w:val="24"/>
        </w:rPr>
        <w:t xml:space="preserve">. </w:t>
      </w:r>
      <w:r w:rsidR="00BE488F">
        <w:rPr>
          <w:color w:val="1F497D" w:themeColor="text2"/>
          <w:sz w:val="24"/>
          <w:szCs w:val="24"/>
        </w:rPr>
        <w:t>Don’t apologise about chargin</w:t>
      </w:r>
      <w:r w:rsidR="00BE488F" w:rsidRPr="00BE488F">
        <w:rPr>
          <w:color w:val="1F497D" w:themeColor="text2"/>
          <w:sz w:val="24"/>
          <w:szCs w:val="24"/>
        </w:rPr>
        <w:t>g, but explain that otherwise your beneficiaries will be negatively impacted (if this is true!)</w:t>
      </w:r>
    </w:p>
    <w:p w:rsidR="005708EC" w:rsidRPr="00BE488F" w:rsidRDefault="00BE488F" w:rsidP="00F74D44">
      <w:pPr>
        <w:jc w:val="both"/>
        <w:rPr>
          <w:color w:val="1F497D" w:themeColor="text2"/>
          <w:sz w:val="24"/>
          <w:szCs w:val="24"/>
        </w:rPr>
      </w:pPr>
      <w:r w:rsidRPr="00BE488F">
        <w:rPr>
          <w:color w:val="1F497D" w:themeColor="text2"/>
          <w:sz w:val="24"/>
          <w:szCs w:val="24"/>
        </w:rPr>
        <w:t>Money is the way we establish value to most things (even subconsciously). By making a charge for your services</w:t>
      </w:r>
      <w:r>
        <w:rPr>
          <w:color w:val="1F497D" w:themeColor="text2"/>
          <w:sz w:val="24"/>
          <w:szCs w:val="24"/>
        </w:rPr>
        <w:t>,</w:t>
      </w:r>
      <w:r w:rsidRPr="00BE488F">
        <w:rPr>
          <w:color w:val="1F497D" w:themeColor="text2"/>
          <w:sz w:val="24"/>
          <w:szCs w:val="24"/>
        </w:rPr>
        <w:t xml:space="preserve"> companies may perceive a team day with your organisation as a </w:t>
      </w:r>
      <w:r>
        <w:rPr>
          <w:color w:val="1F497D" w:themeColor="text2"/>
          <w:sz w:val="24"/>
          <w:szCs w:val="24"/>
        </w:rPr>
        <w:t xml:space="preserve">more valuable </w:t>
      </w:r>
      <w:r w:rsidRPr="00BE488F">
        <w:rPr>
          <w:color w:val="1F497D" w:themeColor="text2"/>
          <w:sz w:val="24"/>
          <w:szCs w:val="24"/>
        </w:rPr>
        <w:t>experience</w:t>
      </w:r>
      <w:r>
        <w:rPr>
          <w:color w:val="1F497D" w:themeColor="text2"/>
          <w:sz w:val="24"/>
          <w:szCs w:val="24"/>
        </w:rPr>
        <w:t xml:space="preserve"> than a free opportunity</w:t>
      </w:r>
      <w:r w:rsidRPr="00BE488F">
        <w:rPr>
          <w:color w:val="1F497D" w:themeColor="text2"/>
          <w:sz w:val="24"/>
          <w:szCs w:val="24"/>
        </w:rPr>
        <w:t xml:space="preserve">. </w:t>
      </w:r>
    </w:p>
    <w:p w:rsidR="0042457C" w:rsidRPr="00BE488F" w:rsidRDefault="00AD5069" w:rsidP="00F74D44">
      <w:pPr>
        <w:jc w:val="both"/>
        <w:rPr>
          <w:color w:val="1F497D" w:themeColor="text2"/>
          <w:sz w:val="24"/>
          <w:szCs w:val="24"/>
        </w:rPr>
      </w:pPr>
      <w:r w:rsidRPr="00BE488F">
        <w:rPr>
          <w:color w:val="1F497D" w:themeColor="text2"/>
          <w:sz w:val="24"/>
          <w:szCs w:val="24"/>
        </w:rPr>
        <w:t xml:space="preserve">Often businesses will say there is no budget available for employee volunteering. </w:t>
      </w:r>
      <w:r w:rsidR="00B137C1">
        <w:rPr>
          <w:color w:val="1F497D" w:themeColor="text2"/>
          <w:sz w:val="24"/>
          <w:szCs w:val="24"/>
        </w:rPr>
        <w:t>However, i</w:t>
      </w:r>
      <w:r w:rsidRPr="00BE488F">
        <w:rPr>
          <w:color w:val="1F497D" w:themeColor="text2"/>
          <w:sz w:val="24"/>
          <w:szCs w:val="24"/>
        </w:rPr>
        <w:t xml:space="preserve">f they </w:t>
      </w:r>
      <w:r w:rsidR="00B137C1">
        <w:rPr>
          <w:color w:val="1F497D" w:themeColor="text2"/>
          <w:sz w:val="24"/>
          <w:szCs w:val="24"/>
        </w:rPr>
        <w:t xml:space="preserve">genuinely </w:t>
      </w:r>
      <w:r w:rsidRPr="00BE488F">
        <w:rPr>
          <w:color w:val="1F497D" w:themeColor="text2"/>
          <w:sz w:val="24"/>
          <w:szCs w:val="24"/>
        </w:rPr>
        <w:t xml:space="preserve">want their staff to do team </w:t>
      </w:r>
      <w:r w:rsidR="00D37B8A" w:rsidRPr="00BE488F">
        <w:rPr>
          <w:color w:val="1F497D" w:themeColor="text2"/>
          <w:sz w:val="24"/>
          <w:szCs w:val="24"/>
        </w:rPr>
        <w:t>community action</w:t>
      </w:r>
      <w:r w:rsidRPr="00BE488F">
        <w:rPr>
          <w:color w:val="1F497D" w:themeColor="text2"/>
          <w:sz w:val="24"/>
          <w:szCs w:val="24"/>
        </w:rPr>
        <w:t xml:space="preserve"> activities</w:t>
      </w:r>
      <w:r w:rsidR="00B137C1">
        <w:rPr>
          <w:color w:val="1F497D" w:themeColor="text2"/>
          <w:sz w:val="24"/>
          <w:szCs w:val="24"/>
        </w:rPr>
        <w:t>,</w:t>
      </w:r>
      <w:r w:rsidRPr="00BE488F">
        <w:rPr>
          <w:color w:val="1F497D" w:themeColor="text2"/>
          <w:sz w:val="24"/>
          <w:szCs w:val="24"/>
        </w:rPr>
        <w:t xml:space="preserve"> they will find a budget. </w:t>
      </w:r>
      <w:r w:rsidR="00AB5E38" w:rsidRPr="00BE488F">
        <w:rPr>
          <w:color w:val="1F497D" w:themeColor="text2"/>
          <w:sz w:val="24"/>
          <w:szCs w:val="24"/>
        </w:rPr>
        <w:t xml:space="preserve">They will be </w:t>
      </w:r>
      <w:r w:rsidR="00B137C1">
        <w:rPr>
          <w:color w:val="1F497D" w:themeColor="text2"/>
          <w:sz w:val="24"/>
          <w:szCs w:val="24"/>
        </w:rPr>
        <w:t>willing to absorb</w:t>
      </w:r>
      <w:r w:rsidR="00AB5E38" w:rsidRPr="00BE488F">
        <w:rPr>
          <w:color w:val="1F497D" w:themeColor="text2"/>
          <w:sz w:val="24"/>
          <w:szCs w:val="24"/>
        </w:rPr>
        <w:t xml:space="preserve"> other costs </w:t>
      </w:r>
      <w:r w:rsidR="00B137C1">
        <w:rPr>
          <w:color w:val="1F497D" w:themeColor="text2"/>
          <w:sz w:val="24"/>
          <w:szCs w:val="24"/>
        </w:rPr>
        <w:t xml:space="preserve">involved in the day </w:t>
      </w:r>
      <w:r w:rsidR="00AB5E38" w:rsidRPr="00BE488F">
        <w:rPr>
          <w:color w:val="1F497D" w:themeColor="text2"/>
          <w:sz w:val="24"/>
          <w:szCs w:val="24"/>
        </w:rPr>
        <w:t xml:space="preserve">such as travel, lunch and covering the </w:t>
      </w:r>
      <w:r w:rsidR="00B137C1">
        <w:rPr>
          <w:color w:val="1F497D" w:themeColor="text2"/>
          <w:sz w:val="24"/>
          <w:szCs w:val="24"/>
        </w:rPr>
        <w:t xml:space="preserve">preparation </w:t>
      </w:r>
      <w:r w:rsidR="00AB5E38" w:rsidRPr="00BE488F">
        <w:rPr>
          <w:color w:val="1F497D" w:themeColor="text2"/>
          <w:sz w:val="24"/>
          <w:szCs w:val="24"/>
        </w:rPr>
        <w:t xml:space="preserve">time </w:t>
      </w:r>
      <w:r w:rsidR="00B137C1">
        <w:rPr>
          <w:color w:val="1F497D" w:themeColor="text2"/>
          <w:sz w:val="24"/>
          <w:szCs w:val="24"/>
        </w:rPr>
        <w:t xml:space="preserve">required by </w:t>
      </w:r>
      <w:r w:rsidR="00AB5E38" w:rsidRPr="00BE488F">
        <w:rPr>
          <w:color w:val="1F497D" w:themeColor="text2"/>
          <w:sz w:val="24"/>
          <w:szCs w:val="24"/>
        </w:rPr>
        <w:t xml:space="preserve">the team leader at the company. </w:t>
      </w:r>
      <w:r w:rsidR="0042457C" w:rsidRPr="00BE488F">
        <w:rPr>
          <w:color w:val="1F497D" w:themeColor="text2"/>
          <w:sz w:val="24"/>
          <w:szCs w:val="24"/>
        </w:rPr>
        <w:t xml:space="preserve">Community groups who are supervising and providing activities for the teams should not feel guilty about covering their costs or </w:t>
      </w:r>
      <w:r w:rsidR="003702F8">
        <w:rPr>
          <w:color w:val="1F497D" w:themeColor="text2"/>
          <w:sz w:val="24"/>
          <w:szCs w:val="24"/>
        </w:rPr>
        <w:t xml:space="preserve">even </w:t>
      </w:r>
      <w:r w:rsidR="0042457C" w:rsidRPr="00BE488F">
        <w:rPr>
          <w:color w:val="1F497D" w:themeColor="text2"/>
          <w:sz w:val="24"/>
          <w:szCs w:val="24"/>
        </w:rPr>
        <w:t>generating a</w:t>
      </w:r>
      <w:r w:rsidR="003702F8">
        <w:rPr>
          <w:color w:val="1F497D" w:themeColor="text2"/>
          <w:sz w:val="24"/>
          <w:szCs w:val="24"/>
        </w:rPr>
        <w:t xml:space="preserve"> profit</w:t>
      </w:r>
      <w:r w:rsidR="0042457C" w:rsidRPr="00BE488F">
        <w:rPr>
          <w:color w:val="1F497D" w:themeColor="text2"/>
          <w:sz w:val="24"/>
          <w:szCs w:val="24"/>
        </w:rPr>
        <w:t xml:space="preserve">. </w:t>
      </w:r>
      <w:r w:rsidR="00AB5E38" w:rsidRPr="00BE488F">
        <w:rPr>
          <w:color w:val="1F497D" w:themeColor="text2"/>
          <w:sz w:val="24"/>
          <w:szCs w:val="24"/>
        </w:rPr>
        <w:t>By taking on much of the planning and preparation you can limit the time the company will need to put in</w:t>
      </w:r>
      <w:r w:rsidR="00B137C1">
        <w:rPr>
          <w:color w:val="1F497D" w:themeColor="text2"/>
          <w:sz w:val="24"/>
          <w:szCs w:val="24"/>
        </w:rPr>
        <w:t>.</w:t>
      </w:r>
      <w:r w:rsidR="00AB5E38" w:rsidRPr="00BE488F">
        <w:rPr>
          <w:color w:val="1F497D" w:themeColor="text2"/>
          <w:sz w:val="24"/>
          <w:szCs w:val="24"/>
        </w:rPr>
        <w:t xml:space="preserve"> </w:t>
      </w:r>
      <w:r w:rsidR="00B137C1">
        <w:rPr>
          <w:color w:val="1F497D" w:themeColor="text2"/>
          <w:sz w:val="24"/>
          <w:szCs w:val="24"/>
        </w:rPr>
        <w:t>A</w:t>
      </w:r>
      <w:r w:rsidR="00AB5E38" w:rsidRPr="00BE488F">
        <w:rPr>
          <w:color w:val="1F497D" w:themeColor="text2"/>
          <w:sz w:val="24"/>
          <w:szCs w:val="24"/>
        </w:rPr>
        <w:t>lthough it sounds cheeky, you can suggest that your time is probably cheaper than theirs!</w:t>
      </w:r>
      <w:r w:rsidR="0042457C" w:rsidRPr="00BE488F">
        <w:rPr>
          <w:color w:val="1F497D" w:themeColor="text2"/>
          <w:sz w:val="24"/>
          <w:szCs w:val="24"/>
        </w:rPr>
        <w:t xml:space="preserve"> </w:t>
      </w:r>
    </w:p>
    <w:p w:rsidR="00AD5069" w:rsidRDefault="00B137C1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Within larger companies, d</w:t>
      </w:r>
      <w:r w:rsidR="00AD5069">
        <w:rPr>
          <w:color w:val="1F497D" w:themeColor="text2"/>
          <w:sz w:val="24"/>
          <w:szCs w:val="24"/>
        </w:rPr>
        <w:t xml:space="preserve">epartments can use their own budget to run this type of activity or </w:t>
      </w:r>
      <w:r>
        <w:rPr>
          <w:color w:val="1F497D" w:themeColor="text2"/>
          <w:sz w:val="24"/>
          <w:szCs w:val="24"/>
        </w:rPr>
        <w:t xml:space="preserve">teams </w:t>
      </w:r>
      <w:r w:rsidR="00AD5069">
        <w:rPr>
          <w:color w:val="1F497D" w:themeColor="text2"/>
          <w:sz w:val="24"/>
          <w:szCs w:val="24"/>
        </w:rPr>
        <w:t xml:space="preserve">could be encouraged to use training </w:t>
      </w:r>
      <w:r w:rsidR="003702F8">
        <w:rPr>
          <w:color w:val="1F497D" w:themeColor="text2"/>
          <w:sz w:val="24"/>
          <w:szCs w:val="24"/>
        </w:rPr>
        <w:t xml:space="preserve">and development </w:t>
      </w:r>
      <w:r w:rsidR="00AD5069">
        <w:rPr>
          <w:color w:val="1F497D" w:themeColor="text2"/>
          <w:sz w:val="24"/>
          <w:szCs w:val="24"/>
        </w:rPr>
        <w:t xml:space="preserve">budget if you can deliver </w:t>
      </w:r>
      <w:r w:rsidR="00AD5069">
        <w:rPr>
          <w:color w:val="1F497D" w:themeColor="text2"/>
          <w:sz w:val="24"/>
          <w:szCs w:val="24"/>
        </w:rPr>
        <w:lastRenderedPageBreak/>
        <w:t xml:space="preserve">personal </w:t>
      </w:r>
      <w:r w:rsidR="0042457C">
        <w:rPr>
          <w:color w:val="1F497D" w:themeColor="text2"/>
          <w:sz w:val="24"/>
          <w:szCs w:val="24"/>
        </w:rPr>
        <w:t xml:space="preserve">or team </w:t>
      </w:r>
      <w:r w:rsidR="00AD5069">
        <w:rPr>
          <w:color w:val="1F497D" w:themeColor="text2"/>
          <w:sz w:val="24"/>
          <w:szCs w:val="24"/>
        </w:rPr>
        <w:t xml:space="preserve">development outcomes. </w:t>
      </w:r>
      <w:r w:rsidR="00424B5D">
        <w:rPr>
          <w:color w:val="1F497D" w:themeColor="text2"/>
          <w:sz w:val="24"/>
          <w:szCs w:val="24"/>
        </w:rPr>
        <w:t>S</w:t>
      </w:r>
      <w:r w:rsidR="00AD5069">
        <w:rPr>
          <w:color w:val="1F497D" w:themeColor="text2"/>
          <w:sz w:val="24"/>
          <w:szCs w:val="24"/>
        </w:rPr>
        <w:t xml:space="preserve">ome teams may choose to run a bake sale or other fundraising </w:t>
      </w:r>
      <w:r w:rsidR="00424B5D">
        <w:rPr>
          <w:color w:val="1F497D" w:themeColor="text2"/>
          <w:sz w:val="24"/>
          <w:szCs w:val="24"/>
        </w:rPr>
        <w:t xml:space="preserve">initiative before </w:t>
      </w:r>
      <w:r w:rsidR="00AD5069">
        <w:rPr>
          <w:color w:val="1F497D" w:themeColor="text2"/>
          <w:sz w:val="24"/>
          <w:szCs w:val="24"/>
        </w:rPr>
        <w:t>their activity day. It is worth noting that teams tend to be more willing to fundraise to cover the costs of materials than staffing</w:t>
      </w:r>
      <w:r w:rsidR="00424B5D">
        <w:rPr>
          <w:color w:val="1F497D" w:themeColor="text2"/>
          <w:sz w:val="24"/>
          <w:szCs w:val="24"/>
        </w:rPr>
        <w:t>, so you may need two sources of funding</w:t>
      </w:r>
      <w:r w:rsidR="00AD5069">
        <w:rPr>
          <w:color w:val="1F497D" w:themeColor="text2"/>
          <w:sz w:val="24"/>
          <w:szCs w:val="24"/>
        </w:rPr>
        <w:t>.</w:t>
      </w:r>
    </w:p>
    <w:p w:rsidR="00AD5069" w:rsidRDefault="00AD5069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Maintaining a professional attitude and being clear about your pricing puts your organisation in the driving seat</w:t>
      </w:r>
      <w:r w:rsidR="008C0242">
        <w:rPr>
          <w:color w:val="1F497D" w:themeColor="text2"/>
          <w:sz w:val="24"/>
          <w:szCs w:val="24"/>
        </w:rPr>
        <w:t>. I</w:t>
      </w:r>
      <w:r>
        <w:rPr>
          <w:color w:val="1F497D" w:themeColor="text2"/>
          <w:sz w:val="24"/>
          <w:szCs w:val="24"/>
        </w:rPr>
        <w:t>f the company called you</w:t>
      </w:r>
      <w:r w:rsidR="00F23887">
        <w:rPr>
          <w:color w:val="1F497D" w:themeColor="text2"/>
          <w:sz w:val="24"/>
          <w:szCs w:val="24"/>
        </w:rPr>
        <w:t>,</w:t>
      </w:r>
      <w:r>
        <w:rPr>
          <w:color w:val="1F497D" w:themeColor="text2"/>
          <w:sz w:val="24"/>
          <w:szCs w:val="24"/>
        </w:rPr>
        <w:t xml:space="preserve"> then they are looking to do business with you.</w:t>
      </w:r>
      <w:r w:rsidR="003702F8">
        <w:rPr>
          <w:color w:val="1F497D" w:themeColor="text2"/>
          <w:sz w:val="24"/>
          <w:szCs w:val="24"/>
        </w:rPr>
        <w:t xml:space="preserve"> Community groups who charge corporate teams </w:t>
      </w:r>
      <w:r w:rsidR="003702F8" w:rsidRPr="003702F8">
        <w:rPr>
          <w:color w:val="1F497D" w:themeColor="text2"/>
          <w:sz w:val="24"/>
          <w:szCs w:val="24"/>
          <w:u w:val="single"/>
        </w:rPr>
        <w:t>must</w:t>
      </w:r>
      <w:r w:rsidR="003702F8">
        <w:rPr>
          <w:color w:val="1F497D" w:themeColor="text2"/>
          <w:sz w:val="24"/>
          <w:szCs w:val="24"/>
        </w:rPr>
        <w:t xml:space="preserve"> deliver a quality, well-prepared and safe experience </w:t>
      </w:r>
      <w:r w:rsidR="00424B5D">
        <w:rPr>
          <w:color w:val="1F497D" w:themeColor="text2"/>
          <w:sz w:val="24"/>
          <w:szCs w:val="24"/>
        </w:rPr>
        <w:t>so the company feels it is getting value for money</w:t>
      </w:r>
      <w:r w:rsidR="003702F8">
        <w:rPr>
          <w:color w:val="1F497D" w:themeColor="text2"/>
          <w:sz w:val="24"/>
          <w:szCs w:val="24"/>
        </w:rPr>
        <w:t>.</w:t>
      </w:r>
    </w:p>
    <w:p w:rsidR="00AD5069" w:rsidRPr="00EE5A69" w:rsidRDefault="00AD5069" w:rsidP="00F74D44">
      <w:pPr>
        <w:jc w:val="both"/>
        <w:rPr>
          <w:color w:val="5F497A" w:themeColor="accent4" w:themeShade="BF"/>
          <w:sz w:val="32"/>
          <w:szCs w:val="32"/>
        </w:rPr>
      </w:pPr>
      <w:r w:rsidRPr="00EE5A69">
        <w:rPr>
          <w:color w:val="5F497A" w:themeColor="accent4" w:themeShade="BF"/>
          <w:sz w:val="32"/>
          <w:szCs w:val="32"/>
        </w:rPr>
        <w:t>Key things to remember</w:t>
      </w:r>
    </w:p>
    <w:p w:rsidR="0042457C" w:rsidRDefault="00AD5069" w:rsidP="00424B5D">
      <w:pPr>
        <w:pStyle w:val="ListParagraph"/>
        <w:numPr>
          <w:ilvl w:val="0"/>
          <w:numId w:val="7"/>
        </w:numPr>
        <w:jc w:val="both"/>
        <w:rPr>
          <w:color w:val="1F497D" w:themeColor="text2"/>
          <w:sz w:val="24"/>
          <w:szCs w:val="24"/>
        </w:rPr>
      </w:pPr>
      <w:r w:rsidRPr="0042457C">
        <w:rPr>
          <w:color w:val="1F497D" w:themeColor="text2"/>
          <w:sz w:val="24"/>
          <w:szCs w:val="24"/>
        </w:rPr>
        <w:t xml:space="preserve">The company is donating staff time to you </w:t>
      </w:r>
      <w:r w:rsidR="008C0242" w:rsidRPr="0042457C">
        <w:rPr>
          <w:color w:val="1F497D" w:themeColor="text2"/>
          <w:sz w:val="24"/>
          <w:szCs w:val="24"/>
        </w:rPr>
        <w:t xml:space="preserve">and if you need </w:t>
      </w:r>
      <w:r w:rsidR="003702F8">
        <w:rPr>
          <w:color w:val="1F497D" w:themeColor="text2"/>
          <w:sz w:val="24"/>
          <w:szCs w:val="24"/>
        </w:rPr>
        <w:t xml:space="preserve">their </w:t>
      </w:r>
      <w:r w:rsidR="008C0242" w:rsidRPr="0042457C">
        <w:rPr>
          <w:color w:val="1F497D" w:themeColor="text2"/>
          <w:sz w:val="24"/>
          <w:szCs w:val="24"/>
        </w:rPr>
        <w:t xml:space="preserve">hands and </w:t>
      </w:r>
      <w:r w:rsidR="003702F8">
        <w:rPr>
          <w:color w:val="1F497D" w:themeColor="text2"/>
          <w:sz w:val="24"/>
          <w:szCs w:val="24"/>
        </w:rPr>
        <w:t xml:space="preserve">their </w:t>
      </w:r>
      <w:r w:rsidR="008C0242" w:rsidRPr="0042457C">
        <w:rPr>
          <w:color w:val="1F497D" w:themeColor="text2"/>
          <w:sz w:val="24"/>
          <w:szCs w:val="24"/>
        </w:rPr>
        <w:t xml:space="preserve">skills </w:t>
      </w:r>
      <w:r w:rsidR="003702F8">
        <w:rPr>
          <w:color w:val="1F497D" w:themeColor="text2"/>
          <w:sz w:val="24"/>
          <w:szCs w:val="24"/>
        </w:rPr>
        <w:t xml:space="preserve">more than they need a corporate challenge day </w:t>
      </w:r>
      <w:r w:rsidR="008C0242" w:rsidRPr="0042457C">
        <w:rPr>
          <w:color w:val="1F497D" w:themeColor="text2"/>
          <w:sz w:val="24"/>
          <w:szCs w:val="24"/>
        </w:rPr>
        <w:t>then</w:t>
      </w:r>
      <w:r w:rsidR="003702F8">
        <w:rPr>
          <w:color w:val="1F497D" w:themeColor="text2"/>
          <w:sz w:val="24"/>
          <w:szCs w:val="24"/>
        </w:rPr>
        <w:t xml:space="preserve"> you probably can’t charge.</w:t>
      </w:r>
      <w:r w:rsidR="008C0242" w:rsidRPr="0042457C">
        <w:rPr>
          <w:color w:val="1F497D" w:themeColor="text2"/>
          <w:sz w:val="24"/>
          <w:szCs w:val="24"/>
        </w:rPr>
        <w:t xml:space="preserve"> </w:t>
      </w:r>
    </w:p>
    <w:p w:rsidR="00424B5D" w:rsidRDefault="00424B5D" w:rsidP="00424B5D">
      <w:pPr>
        <w:pStyle w:val="ListParagraph"/>
        <w:ind w:left="360"/>
        <w:jc w:val="both"/>
        <w:rPr>
          <w:color w:val="1F497D" w:themeColor="text2"/>
          <w:sz w:val="24"/>
          <w:szCs w:val="24"/>
        </w:rPr>
      </w:pPr>
    </w:p>
    <w:p w:rsidR="00424B5D" w:rsidRDefault="00AD5069" w:rsidP="00424B5D">
      <w:pPr>
        <w:pStyle w:val="ListParagraph"/>
        <w:numPr>
          <w:ilvl w:val="0"/>
          <w:numId w:val="7"/>
        </w:numPr>
        <w:jc w:val="both"/>
        <w:rPr>
          <w:color w:val="1F497D" w:themeColor="text2"/>
          <w:sz w:val="24"/>
          <w:szCs w:val="24"/>
        </w:rPr>
      </w:pPr>
      <w:r w:rsidRPr="00424B5D">
        <w:rPr>
          <w:color w:val="1F497D" w:themeColor="text2"/>
          <w:sz w:val="24"/>
          <w:szCs w:val="24"/>
        </w:rPr>
        <w:t>Companies are concerned with the health and safety of their employees so it is important you can carry out a risk assessment, fully supervise volunteers</w:t>
      </w:r>
      <w:r w:rsidR="008C0242" w:rsidRPr="00424B5D">
        <w:rPr>
          <w:color w:val="1F497D" w:themeColor="text2"/>
          <w:sz w:val="24"/>
          <w:szCs w:val="24"/>
        </w:rPr>
        <w:t xml:space="preserve"> and</w:t>
      </w:r>
      <w:r w:rsidRPr="00424B5D">
        <w:rPr>
          <w:color w:val="1F497D" w:themeColor="text2"/>
          <w:sz w:val="24"/>
          <w:szCs w:val="24"/>
        </w:rPr>
        <w:t xml:space="preserve"> provide adequate insurance and first aid </w:t>
      </w:r>
      <w:r w:rsidR="008C0242" w:rsidRPr="00424B5D">
        <w:rPr>
          <w:color w:val="1F497D" w:themeColor="text2"/>
          <w:sz w:val="24"/>
          <w:szCs w:val="24"/>
        </w:rPr>
        <w:t>cover</w:t>
      </w:r>
      <w:r w:rsidR="000E6AB2" w:rsidRPr="00424B5D">
        <w:rPr>
          <w:color w:val="1F497D" w:themeColor="text2"/>
          <w:sz w:val="24"/>
          <w:szCs w:val="24"/>
        </w:rPr>
        <w:t xml:space="preserve"> for team community action days</w:t>
      </w:r>
      <w:r w:rsidRPr="00424B5D">
        <w:rPr>
          <w:color w:val="1F497D" w:themeColor="text2"/>
          <w:sz w:val="24"/>
          <w:szCs w:val="24"/>
        </w:rPr>
        <w:t>.</w:t>
      </w:r>
    </w:p>
    <w:p w:rsidR="00424B5D" w:rsidRPr="00424B5D" w:rsidRDefault="00424B5D" w:rsidP="00424B5D">
      <w:pPr>
        <w:pStyle w:val="ListParagraph"/>
        <w:rPr>
          <w:color w:val="1F497D" w:themeColor="text2"/>
          <w:sz w:val="24"/>
          <w:szCs w:val="24"/>
        </w:rPr>
      </w:pPr>
    </w:p>
    <w:p w:rsidR="00424B5D" w:rsidRDefault="00424B5D" w:rsidP="00424B5D">
      <w:pPr>
        <w:pStyle w:val="ListParagraph"/>
        <w:numPr>
          <w:ilvl w:val="0"/>
          <w:numId w:val="7"/>
        </w:num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</w:t>
      </w:r>
      <w:r w:rsidR="008C0242" w:rsidRPr="00424B5D">
        <w:rPr>
          <w:color w:val="1F497D" w:themeColor="text2"/>
          <w:sz w:val="24"/>
          <w:szCs w:val="24"/>
        </w:rPr>
        <w:t>mployee volunteers expect a very h</w:t>
      </w:r>
      <w:r w:rsidR="00AD5069" w:rsidRPr="00424B5D">
        <w:rPr>
          <w:color w:val="1F497D" w:themeColor="text2"/>
          <w:sz w:val="24"/>
          <w:szCs w:val="24"/>
        </w:rPr>
        <w:t>igh quality experience</w:t>
      </w:r>
      <w:r w:rsidR="008C0242" w:rsidRPr="00424B5D">
        <w:rPr>
          <w:color w:val="1F497D" w:themeColor="text2"/>
          <w:sz w:val="24"/>
          <w:szCs w:val="24"/>
        </w:rPr>
        <w:t xml:space="preserve"> </w:t>
      </w:r>
      <w:r w:rsidR="000E6AB2" w:rsidRPr="00424B5D">
        <w:rPr>
          <w:color w:val="1F497D" w:themeColor="text2"/>
          <w:sz w:val="24"/>
          <w:szCs w:val="24"/>
        </w:rPr>
        <w:t>bec</w:t>
      </w:r>
      <w:r w:rsidR="008C0242" w:rsidRPr="00424B5D">
        <w:rPr>
          <w:color w:val="1F497D" w:themeColor="text2"/>
          <w:sz w:val="24"/>
          <w:szCs w:val="24"/>
        </w:rPr>
        <w:t>a</w:t>
      </w:r>
      <w:r w:rsidR="000E6AB2" w:rsidRPr="00424B5D">
        <w:rPr>
          <w:color w:val="1F497D" w:themeColor="text2"/>
          <w:sz w:val="24"/>
          <w:szCs w:val="24"/>
        </w:rPr>
        <w:t>u</w:t>
      </w:r>
      <w:r w:rsidR="008C0242" w:rsidRPr="00424B5D">
        <w:rPr>
          <w:color w:val="1F497D" w:themeColor="text2"/>
          <w:sz w:val="24"/>
          <w:szCs w:val="24"/>
        </w:rPr>
        <w:t>s</w:t>
      </w:r>
      <w:r w:rsidR="000E6AB2" w:rsidRPr="00424B5D">
        <w:rPr>
          <w:color w:val="1F497D" w:themeColor="text2"/>
          <w:sz w:val="24"/>
          <w:szCs w:val="24"/>
        </w:rPr>
        <w:t>e</w:t>
      </w:r>
      <w:r w:rsidR="008C0242" w:rsidRPr="00424B5D">
        <w:rPr>
          <w:color w:val="1F497D" w:themeColor="text2"/>
          <w:sz w:val="24"/>
          <w:szCs w:val="24"/>
        </w:rPr>
        <w:t xml:space="preserve"> they are essentially ‘at work’. Th</w:t>
      </w:r>
      <w:r>
        <w:rPr>
          <w:color w:val="1F497D" w:themeColor="text2"/>
          <w:sz w:val="24"/>
          <w:szCs w:val="24"/>
        </w:rPr>
        <w:t xml:space="preserve">is may include </w:t>
      </w:r>
      <w:r w:rsidR="008C0242" w:rsidRPr="00424B5D">
        <w:rPr>
          <w:color w:val="1F497D" w:themeColor="text2"/>
          <w:sz w:val="24"/>
          <w:szCs w:val="24"/>
        </w:rPr>
        <w:t>car parking or easy access, tea/coffee, clean and well-stocked toilets, somewhere warm and dry to take a break</w:t>
      </w:r>
      <w:r>
        <w:rPr>
          <w:color w:val="1F497D" w:themeColor="text2"/>
          <w:sz w:val="24"/>
          <w:szCs w:val="24"/>
        </w:rPr>
        <w:t>,</w:t>
      </w:r>
      <w:r w:rsidR="008C0242" w:rsidRPr="00424B5D">
        <w:rPr>
          <w:color w:val="1F497D" w:themeColor="text2"/>
          <w:sz w:val="24"/>
          <w:szCs w:val="24"/>
        </w:rPr>
        <w:t xml:space="preserve"> as well as good organisation, clear instruction and safe</w:t>
      </w:r>
      <w:r w:rsidR="000E6AB2" w:rsidRPr="00424B5D">
        <w:rPr>
          <w:color w:val="1F497D" w:themeColor="text2"/>
          <w:sz w:val="24"/>
          <w:szCs w:val="24"/>
        </w:rPr>
        <w:t xml:space="preserve">, varied </w:t>
      </w:r>
      <w:r w:rsidR="008C0242" w:rsidRPr="00424B5D">
        <w:rPr>
          <w:color w:val="1F497D" w:themeColor="text2"/>
          <w:sz w:val="24"/>
          <w:szCs w:val="24"/>
        </w:rPr>
        <w:t>activities. It is important to consider these aspects of your site and organisation in preparation for the group arriving.</w:t>
      </w:r>
      <w:r w:rsidR="003702F8" w:rsidRPr="00424B5D">
        <w:rPr>
          <w:color w:val="1F497D" w:themeColor="text2"/>
          <w:sz w:val="24"/>
          <w:szCs w:val="24"/>
        </w:rPr>
        <w:t xml:space="preserve"> </w:t>
      </w:r>
      <w:r w:rsidRPr="00424B5D">
        <w:rPr>
          <w:color w:val="1F497D" w:themeColor="text2"/>
          <w:sz w:val="24"/>
          <w:szCs w:val="24"/>
        </w:rPr>
        <w:t xml:space="preserve">Corporate teams can be </w:t>
      </w:r>
      <w:r w:rsidR="003702F8" w:rsidRPr="00424B5D">
        <w:rPr>
          <w:color w:val="1F497D" w:themeColor="text2"/>
          <w:sz w:val="24"/>
          <w:szCs w:val="24"/>
        </w:rPr>
        <w:t xml:space="preserve">wary of visiting areas with a poor </w:t>
      </w:r>
      <w:r w:rsidR="00F52CAB" w:rsidRPr="00424B5D">
        <w:rPr>
          <w:color w:val="1F497D" w:themeColor="text2"/>
          <w:sz w:val="24"/>
          <w:szCs w:val="24"/>
        </w:rPr>
        <w:t>reputation;</w:t>
      </w:r>
      <w:r w:rsidR="003702F8" w:rsidRPr="00424B5D">
        <w:rPr>
          <w:color w:val="1F497D" w:themeColor="text2"/>
          <w:sz w:val="24"/>
          <w:szCs w:val="24"/>
        </w:rPr>
        <w:t xml:space="preserve"> you will need to reassure them </w:t>
      </w:r>
      <w:r w:rsidRPr="00424B5D">
        <w:rPr>
          <w:color w:val="1F497D" w:themeColor="text2"/>
          <w:sz w:val="24"/>
          <w:szCs w:val="24"/>
        </w:rPr>
        <w:t>that your site is safe</w:t>
      </w:r>
      <w:r w:rsidR="003702F8" w:rsidRPr="00424B5D">
        <w:rPr>
          <w:color w:val="1F497D" w:themeColor="text2"/>
          <w:sz w:val="24"/>
          <w:szCs w:val="24"/>
        </w:rPr>
        <w:t>.</w:t>
      </w:r>
    </w:p>
    <w:p w:rsidR="00424B5D" w:rsidRPr="00424B5D" w:rsidRDefault="00424B5D" w:rsidP="00424B5D">
      <w:pPr>
        <w:pStyle w:val="ListParagraph"/>
        <w:rPr>
          <w:color w:val="1F497D" w:themeColor="text2"/>
          <w:sz w:val="24"/>
          <w:szCs w:val="24"/>
        </w:rPr>
      </w:pPr>
    </w:p>
    <w:p w:rsidR="00424B5D" w:rsidRDefault="008C0242" w:rsidP="00424B5D">
      <w:pPr>
        <w:pStyle w:val="ListParagraph"/>
        <w:numPr>
          <w:ilvl w:val="0"/>
          <w:numId w:val="7"/>
        </w:numPr>
        <w:jc w:val="both"/>
        <w:rPr>
          <w:color w:val="1F497D" w:themeColor="text2"/>
          <w:sz w:val="24"/>
          <w:szCs w:val="24"/>
        </w:rPr>
      </w:pPr>
      <w:r w:rsidRPr="00424B5D">
        <w:rPr>
          <w:color w:val="1F497D" w:themeColor="text2"/>
          <w:sz w:val="24"/>
          <w:szCs w:val="24"/>
        </w:rPr>
        <w:t xml:space="preserve">While offering a really cheap/free corporate volunteering day may seem like a good option if other groups are charging more, we encourage you not to </w:t>
      </w:r>
      <w:r w:rsidR="00AD5069" w:rsidRPr="00424B5D">
        <w:rPr>
          <w:color w:val="1F497D" w:themeColor="text2"/>
          <w:sz w:val="24"/>
          <w:szCs w:val="24"/>
        </w:rPr>
        <w:t>undercut other</w:t>
      </w:r>
      <w:r w:rsidR="000E6AB2" w:rsidRPr="00424B5D">
        <w:rPr>
          <w:color w:val="1F497D" w:themeColor="text2"/>
          <w:sz w:val="24"/>
          <w:szCs w:val="24"/>
        </w:rPr>
        <w:t xml:space="preserve"> community group</w:t>
      </w:r>
      <w:r w:rsidR="00AD5069" w:rsidRPr="00424B5D">
        <w:rPr>
          <w:color w:val="1F497D" w:themeColor="text2"/>
          <w:sz w:val="24"/>
          <w:szCs w:val="24"/>
        </w:rPr>
        <w:t>s</w:t>
      </w:r>
      <w:r w:rsidRPr="00424B5D">
        <w:rPr>
          <w:color w:val="1F497D" w:themeColor="text2"/>
          <w:sz w:val="24"/>
          <w:szCs w:val="24"/>
        </w:rPr>
        <w:t xml:space="preserve">. If you are able to offer a cheaper experience make it clear </w:t>
      </w:r>
      <w:r w:rsidR="00B137C1" w:rsidRPr="00424B5D">
        <w:rPr>
          <w:color w:val="1F497D" w:themeColor="text2"/>
          <w:sz w:val="24"/>
          <w:szCs w:val="24"/>
        </w:rPr>
        <w:t xml:space="preserve">to the company </w:t>
      </w:r>
      <w:r w:rsidRPr="00424B5D">
        <w:rPr>
          <w:color w:val="1F497D" w:themeColor="text2"/>
          <w:sz w:val="24"/>
          <w:szCs w:val="24"/>
        </w:rPr>
        <w:t>why that is, for example you are already funded to support volunteer teams, the task needs to be completed imminently</w:t>
      </w:r>
      <w:r w:rsidR="00424B5D">
        <w:rPr>
          <w:color w:val="1F497D" w:themeColor="text2"/>
          <w:sz w:val="24"/>
          <w:szCs w:val="24"/>
        </w:rPr>
        <w:t>,</w:t>
      </w:r>
      <w:r w:rsidRPr="00424B5D">
        <w:rPr>
          <w:color w:val="1F497D" w:themeColor="text2"/>
          <w:sz w:val="24"/>
          <w:szCs w:val="24"/>
        </w:rPr>
        <w:t xml:space="preserve"> or the team is bringing valuable skills, resources or future engagement. </w:t>
      </w:r>
      <w:r w:rsidR="00B137C1" w:rsidRPr="00424B5D">
        <w:rPr>
          <w:color w:val="1F497D" w:themeColor="text2"/>
          <w:sz w:val="24"/>
          <w:szCs w:val="24"/>
        </w:rPr>
        <w:t>In this way, you have the option to charge in the future should your circumstances change</w:t>
      </w:r>
      <w:r w:rsidR="00424B5D" w:rsidRPr="00424B5D">
        <w:rPr>
          <w:color w:val="1F497D" w:themeColor="text2"/>
          <w:sz w:val="24"/>
          <w:szCs w:val="24"/>
        </w:rPr>
        <w:t xml:space="preserve"> and you don’t devalue the experience other groups provide</w:t>
      </w:r>
      <w:r w:rsidR="00B137C1" w:rsidRPr="00424B5D">
        <w:rPr>
          <w:color w:val="1F497D" w:themeColor="text2"/>
          <w:sz w:val="24"/>
          <w:szCs w:val="24"/>
        </w:rPr>
        <w:t>.</w:t>
      </w:r>
    </w:p>
    <w:p w:rsidR="00424B5D" w:rsidRPr="00424B5D" w:rsidRDefault="00424B5D" w:rsidP="00424B5D">
      <w:pPr>
        <w:pStyle w:val="ListParagraph"/>
        <w:rPr>
          <w:color w:val="1F497D" w:themeColor="text2"/>
          <w:sz w:val="24"/>
          <w:szCs w:val="24"/>
        </w:rPr>
      </w:pPr>
    </w:p>
    <w:p w:rsidR="0017199A" w:rsidRPr="00424B5D" w:rsidRDefault="008C0242" w:rsidP="00424B5D">
      <w:pPr>
        <w:pStyle w:val="ListParagraph"/>
        <w:numPr>
          <w:ilvl w:val="0"/>
          <w:numId w:val="7"/>
        </w:numPr>
        <w:jc w:val="both"/>
        <w:rPr>
          <w:color w:val="1F497D" w:themeColor="text2"/>
          <w:sz w:val="24"/>
          <w:szCs w:val="24"/>
        </w:rPr>
      </w:pPr>
      <w:r w:rsidRPr="00424B5D">
        <w:rPr>
          <w:color w:val="1F497D" w:themeColor="text2"/>
          <w:sz w:val="24"/>
          <w:szCs w:val="24"/>
        </w:rPr>
        <w:t>By working in consortia or networks</w:t>
      </w:r>
      <w:r w:rsidR="000E6AB2" w:rsidRPr="00424B5D">
        <w:rPr>
          <w:color w:val="1F497D" w:themeColor="text2"/>
          <w:sz w:val="24"/>
          <w:szCs w:val="24"/>
        </w:rPr>
        <w:t>,</w:t>
      </w:r>
      <w:r w:rsidRPr="00424B5D">
        <w:rPr>
          <w:color w:val="1F497D" w:themeColor="text2"/>
          <w:sz w:val="24"/>
          <w:szCs w:val="24"/>
        </w:rPr>
        <w:t xml:space="preserve"> community growing groups can gain greater access to corporate volunteers</w:t>
      </w:r>
      <w:r w:rsidR="00F23887" w:rsidRPr="00424B5D">
        <w:rPr>
          <w:color w:val="1F497D" w:themeColor="text2"/>
          <w:sz w:val="24"/>
          <w:szCs w:val="24"/>
        </w:rPr>
        <w:t>. Smaller gardens in particular will not always have tasks in which to engage a large team</w:t>
      </w:r>
      <w:r w:rsidR="00B137C1" w:rsidRPr="00424B5D">
        <w:rPr>
          <w:color w:val="1F497D" w:themeColor="text2"/>
          <w:sz w:val="24"/>
          <w:szCs w:val="24"/>
        </w:rPr>
        <w:t>.</w:t>
      </w:r>
      <w:r w:rsidR="00F23887" w:rsidRPr="00424B5D">
        <w:rPr>
          <w:color w:val="1F497D" w:themeColor="text2"/>
          <w:sz w:val="24"/>
          <w:szCs w:val="24"/>
        </w:rPr>
        <w:t xml:space="preserve"> </w:t>
      </w:r>
      <w:r w:rsidR="00B137C1" w:rsidRPr="00424B5D">
        <w:rPr>
          <w:color w:val="1F497D" w:themeColor="text2"/>
          <w:sz w:val="24"/>
          <w:szCs w:val="24"/>
        </w:rPr>
        <w:t xml:space="preserve">If you can </w:t>
      </w:r>
      <w:r w:rsidR="00F23887" w:rsidRPr="00424B5D">
        <w:rPr>
          <w:color w:val="1F497D" w:themeColor="text2"/>
          <w:sz w:val="24"/>
          <w:szCs w:val="24"/>
        </w:rPr>
        <w:t xml:space="preserve">refer </w:t>
      </w:r>
      <w:r w:rsidR="00B137C1" w:rsidRPr="00424B5D">
        <w:rPr>
          <w:color w:val="1F497D" w:themeColor="text2"/>
          <w:sz w:val="24"/>
          <w:szCs w:val="24"/>
        </w:rPr>
        <w:t xml:space="preserve">an enquiry </w:t>
      </w:r>
      <w:r w:rsidR="00F23887" w:rsidRPr="00424B5D">
        <w:rPr>
          <w:color w:val="1F497D" w:themeColor="text2"/>
          <w:sz w:val="24"/>
          <w:szCs w:val="24"/>
        </w:rPr>
        <w:t xml:space="preserve">to </w:t>
      </w:r>
      <w:r w:rsidR="0042457C" w:rsidRPr="00424B5D">
        <w:rPr>
          <w:color w:val="1F497D" w:themeColor="text2"/>
          <w:sz w:val="24"/>
          <w:szCs w:val="24"/>
        </w:rPr>
        <w:t xml:space="preserve">another </w:t>
      </w:r>
      <w:r w:rsidR="00B137C1" w:rsidRPr="00424B5D">
        <w:rPr>
          <w:color w:val="1F497D" w:themeColor="text2"/>
          <w:sz w:val="24"/>
          <w:szCs w:val="24"/>
        </w:rPr>
        <w:t xml:space="preserve">community </w:t>
      </w:r>
      <w:r w:rsidR="0042457C" w:rsidRPr="00424B5D">
        <w:rPr>
          <w:color w:val="1F497D" w:themeColor="text2"/>
          <w:sz w:val="24"/>
          <w:szCs w:val="24"/>
        </w:rPr>
        <w:t xml:space="preserve">group </w:t>
      </w:r>
      <w:r w:rsidR="00F23887" w:rsidRPr="00424B5D">
        <w:rPr>
          <w:color w:val="1F497D" w:themeColor="text2"/>
          <w:sz w:val="24"/>
          <w:szCs w:val="24"/>
        </w:rPr>
        <w:t xml:space="preserve">you will maintain that </w:t>
      </w:r>
      <w:r w:rsidR="00B137C1" w:rsidRPr="00424B5D">
        <w:rPr>
          <w:color w:val="1F497D" w:themeColor="text2"/>
          <w:sz w:val="24"/>
          <w:szCs w:val="24"/>
        </w:rPr>
        <w:t xml:space="preserve">corporate </w:t>
      </w:r>
      <w:r w:rsidR="00F23887" w:rsidRPr="00424B5D">
        <w:rPr>
          <w:color w:val="1F497D" w:themeColor="text2"/>
          <w:sz w:val="24"/>
          <w:szCs w:val="24"/>
        </w:rPr>
        <w:t xml:space="preserve">contact and the </w:t>
      </w:r>
      <w:r w:rsidR="00B137C1" w:rsidRPr="00424B5D">
        <w:rPr>
          <w:color w:val="1F497D" w:themeColor="text2"/>
          <w:sz w:val="24"/>
          <w:szCs w:val="24"/>
        </w:rPr>
        <w:t xml:space="preserve">community group </w:t>
      </w:r>
      <w:r w:rsidR="00F23887" w:rsidRPr="00424B5D">
        <w:rPr>
          <w:color w:val="1F497D" w:themeColor="text2"/>
          <w:sz w:val="24"/>
          <w:szCs w:val="24"/>
        </w:rPr>
        <w:t xml:space="preserve">could </w:t>
      </w:r>
      <w:r w:rsidR="00B137C1" w:rsidRPr="00424B5D">
        <w:rPr>
          <w:color w:val="1F497D" w:themeColor="text2"/>
          <w:sz w:val="24"/>
          <w:szCs w:val="24"/>
        </w:rPr>
        <w:t xml:space="preserve">return the favour </w:t>
      </w:r>
      <w:r w:rsidR="00F23887" w:rsidRPr="00424B5D">
        <w:rPr>
          <w:color w:val="1F497D" w:themeColor="text2"/>
          <w:sz w:val="24"/>
          <w:szCs w:val="24"/>
        </w:rPr>
        <w:t>in the future.</w:t>
      </w:r>
    </w:p>
    <w:p w:rsidR="00F23887" w:rsidRPr="00EE5A69" w:rsidRDefault="00F23887" w:rsidP="00F74D44">
      <w:pPr>
        <w:jc w:val="both"/>
        <w:rPr>
          <w:color w:val="5F497A" w:themeColor="accent4" w:themeShade="BF"/>
          <w:sz w:val="32"/>
          <w:szCs w:val="32"/>
        </w:rPr>
      </w:pPr>
      <w:r w:rsidRPr="00EE5A69">
        <w:rPr>
          <w:color w:val="5F497A" w:themeColor="accent4" w:themeShade="BF"/>
          <w:sz w:val="32"/>
          <w:szCs w:val="32"/>
        </w:rPr>
        <w:t>Publicity</w:t>
      </w:r>
    </w:p>
    <w:p w:rsidR="00F23887" w:rsidRDefault="00F23887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Take as many </w:t>
      </w:r>
      <w:r w:rsidR="00B137C1">
        <w:rPr>
          <w:color w:val="1F497D" w:themeColor="text2"/>
          <w:sz w:val="24"/>
          <w:szCs w:val="24"/>
        </w:rPr>
        <w:t xml:space="preserve">quality </w:t>
      </w:r>
      <w:r>
        <w:rPr>
          <w:color w:val="1F497D" w:themeColor="text2"/>
          <w:sz w:val="24"/>
          <w:szCs w:val="24"/>
        </w:rPr>
        <w:t>photos as you can and get written feedback from the</w:t>
      </w:r>
      <w:r w:rsidR="000E6AB2">
        <w:rPr>
          <w:color w:val="1F497D" w:themeColor="text2"/>
          <w:sz w:val="24"/>
          <w:szCs w:val="24"/>
        </w:rPr>
        <w:t xml:space="preserve"> employee</w:t>
      </w:r>
      <w:r w:rsidR="0042457C">
        <w:rPr>
          <w:color w:val="1F497D" w:themeColor="text2"/>
          <w:sz w:val="24"/>
          <w:szCs w:val="24"/>
        </w:rPr>
        <w:t xml:space="preserve"> volunteers.</w:t>
      </w:r>
      <w:r>
        <w:rPr>
          <w:color w:val="1F497D" w:themeColor="text2"/>
          <w:sz w:val="24"/>
          <w:szCs w:val="24"/>
        </w:rPr>
        <w:t xml:space="preserve"> </w:t>
      </w:r>
      <w:r w:rsidR="00B137C1">
        <w:rPr>
          <w:color w:val="1F497D" w:themeColor="text2"/>
          <w:sz w:val="24"/>
          <w:szCs w:val="24"/>
        </w:rPr>
        <w:t>Video can also be ver</w:t>
      </w:r>
      <w:r w:rsidR="00F52CAB">
        <w:rPr>
          <w:color w:val="1F497D" w:themeColor="text2"/>
          <w:sz w:val="24"/>
          <w:szCs w:val="24"/>
        </w:rPr>
        <w:t xml:space="preserve">y useful </w:t>
      </w:r>
      <w:r w:rsidR="00264BF8">
        <w:rPr>
          <w:color w:val="1F497D" w:themeColor="text2"/>
          <w:sz w:val="24"/>
          <w:szCs w:val="24"/>
        </w:rPr>
        <w:t xml:space="preserve">and </w:t>
      </w:r>
      <w:r w:rsidR="00F52CAB">
        <w:rPr>
          <w:color w:val="1F497D" w:themeColor="text2"/>
          <w:sz w:val="24"/>
          <w:szCs w:val="24"/>
        </w:rPr>
        <w:t>the company</w:t>
      </w:r>
      <w:r w:rsidR="00264BF8">
        <w:rPr>
          <w:color w:val="1F497D" w:themeColor="text2"/>
          <w:sz w:val="24"/>
          <w:szCs w:val="24"/>
        </w:rPr>
        <w:t xml:space="preserve"> </w:t>
      </w:r>
      <w:r w:rsidR="00F52CAB" w:rsidRPr="00264BF8">
        <w:rPr>
          <w:color w:val="1F497D" w:themeColor="text2"/>
          <w:sz w:val="24"/>
          <w:szCs w:val="24"/>
        </w:rPr>
        <w:t>may</w:t>
      </w:r>
      <w:r w:rsidR="00F52CAB">
        <w:rPr>
          <w:color w:val="1F497D" w:themeColor="text2"/>
          <w:sz w:val="24"/>
          <w:szCs w:val="24"/>
        </w:rPr>
        <w:t xml:space="preserve"> </w:t>
      </w:r>
      <w:r w:rsidR="00B137C1">
        <w:rPr>
          <w:color w:val="1F497D" w:themeColor="text2"/>
          <w:sz w:val="24"/>
          <w:szCs w:val="24"/>
        </w:rPr>
        <w:t>have the capacity to create short films</w:t>
      </w:r>
      <w:r w:rsidR="00264BF8">
        <w:rPr>
          <w:color w:val="1F497D" w:themeColor="text2"/>
          <w:sz w:val="24"/>
          <w:szCs w:val="24"/>
        </w:rPr>
        <w:t xml:space="preserve"> for future publicity</w:t>
      </w:r>
      <w:r w:rsidR="00B137C1">
        <w:rPr>
          <w:color w:val="1F497D" w:themeColor="text2"/>
          <w:sz w:val="24"/>
          <w:szCs w:val="24"/>
        </w:rPr>
        <w:t xml:space="preserve">. </w:t>
      </w:r>
      <w:r>
        <w:rPr>
          <w:color w:val="1F497D" w:themeColor="text2"/>
          <w:sz w:val="24"/>
          <w:szCs w:val="24"/>
        </w:rPr>
        <w:t xml:space="preserve">This information can be used on your website, social media, </w:t>
      </w:r>
      <w:r w:rsidR="000E6AB2">
        <w:rPr>
          <w:color w:val="1F497D" w:themeColor="text2"/>
          <w:sz w:val="24"/>
          <w:szCs w:val="24"/>
        </w:rPr>
        <w:t xml:space="preserve">in </w:t>
      </w:r>
      <w:r>
        <w:rPr>
          <w:color w:val="1F497D" w:themeColor="text2"/>
          <w:sz w:val="24"/>
          <w:szCs w:val="24"/>
        </w:rPr>
        <w:t>local press and printed for your notice boards to showcase the activity.</w:t>
      </w:r>
      <w:r w:rsidR="0042457C">
        <w:rPr>
          <w:color w:val="1F497D" w:themeColor="text2"/>
          <w:sz w:val="24"/>
          <w:szCs w:val="24"/>
        </w:rPr>
        <w:t xml:space="preserve"> It should also be sent back to the company so they can </w:t>
      </w:r>
      <w:r w:rsidR="00264BF8">
        <w:rPr>
          <w:color w:val="1F497D" w:themeColor="text2"/>
          <w:sz w:val="24"/>
          <w:szCs w:val="24"/>
        </w:rPr>
        <w:t>share</w:t>
      </w:r>
      <w:r w:rsidR="0042457C">
        <w:rPr>
          <w:color w:val="1F497D" w:themeColor="text2"/>
          <w:sz w:val="24"/>
          <w:szCs w:val="24"/>
        </w:rPr>
        <w:t xml:space="preserve"> </w:t>
      </w:r>
      <w:r w:rsidR="00264BF8">
        <w:rPr>
          <w:color w:val="1F497D" w:themeColor="text2"/>
          <w:sz w:val="24"/>
          <w:szCs w:val="24"/>
        </w:rPr>
        <w:t xml:space="preserve">it </w:t>
      </w:r>
      <w:r w:rsidR="0042457C">
        <w:rPr>
          <w:color w:val="1F497D" w:themeColor="text2"/>
          <w:sz w:val="24"/>
          <w:szCs w:val="24"/>
        </w:rPr>
        <w:t xml:space="preserve">internally and </w:t>
      </w:r>
      <w:r w:rsidR="00264BF8">
        <w:rPr>
          <w:color w:val="1F497D" w:themeColor="text2"/>
          <w:sz w:val="24"/>
          <w:szCs w:val="24"/>
        </w:rPr>
        <w:t>externally</w:t>
      </w:r>
      <w:r w:rsidR="0042457C">
        <w:rPr>
          <w:color w:val="1F497D" w:themeColor="text2"/>
          <w:sz w:val="24"/>
          <w:szCs w:val="24"/>
        </w:rPr>
        <w:t>.</w:t>
      </w:r>
    </w:p>
    <w:p w:rsidR="0042457C" w:rsidRDefault="00F23887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By </w:t>
      </w:r>
      <w:r w:rsidR="00BD7DD1">
        <w:rPr>
          <w:color w:val="1F497D" w:themeColor="text2"/>
          <w:sz w:val="24"/>
          <w:szCs w:val="24"/>
        </w:rPr>
        <w:t>publicising</w:t>
      </w:r>
      <w:r>
        <w:rPr>
          <w:color w:val="1F497D" w:themeColor="text2"/>
          <w:sz w:val="24"/>
          <w:szCs w:val="24"/>
        </w:rPr>
        <w:t xml:space="preserve"> that you have worked with a corporate team you are more likely to get further enquiries from other corporates as they will only find you if you are visible.</w:t>
      </w:r>
      <w:r w:rsidR="00FA2DBA">
        <w:rPr>
          <w:color w:val="1F497D" w:themeColor="text2"/>
          <w:sz w:val="24"/>
          <w:szCs w:val="24"/>
        </w:rPr>
        <w:t xml:space="preserve"> It is normally in the company’s interest to publicise their day spend with you so take advantage of their links to the media and other businesses.</w:t>
      </w:r>
    </w:p>
    <w:p w:rsidR="00F23887" w:rsidRDefault="00F23887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Receiving a team of corporate volunteers can also be really encouraging to beneficiaries </w:t>
      </w:r>
      <w:r w:rsidR="000E6AB2">
        <w:rPr>
          <w:color w:val="1F497D" w:themeColor="text2"/>
          <w:sz w:val="24"/>
          <w:szCs w:val="24"/>
        </w:rPr>
        <w:t xml:space="preserve">and regular volunteers </w:t>
      </w:r>
      <w:r>
        <w:rPr>
          <w:color w:val="1F497D" w:themeColor="text2"/>
          <w:sz w:val="24"/>
          <w:szCs w:val="24"/>
        </w:rPr>
        <w:t xml:space="preserve">who appreciate that people who don’t know them have spent a day working to improve </w:t>
      </w:r>
      <w:r w:rsidR="000E6AB2">
        <w:rPr>
          <w:color w:val="1F497D" w:themeColor="text2"/>
          <w:sz w:val="24"/>
          <w:szCs w:val="24"/>
        </w:rPr>
        <w:t xml:space="preserve">their </w:t>
      </w:r>
      <w:r>
        <w:rPr>
          <w:color w:val="1F497D" w:themeColor="text2"/>
          <w:sz w:val="24"/>
          <w:szCs w:val="24"/>
        </w:rPr>
        <w:t>site.</w:t>
      </w:r>
      <w:r w:rsidR="00BD7DD1">
        <w:rPr>
          <w:color w:val="1F497D" w:themeColor="text2"/>
          <w:sz w:val="24"/>
          <w:szCs w:val="24"/>
        </w:rPr>
        <w:t xml:space="preserve"> Make sure they know that a team has been in and they can spread the word to their networks.</w:t>
      </w:r>
    </w:p>
    <w:p w:rsidR="0044704A" w:rsidRPr="00EE5A69" w:rsidRDefault="0044704A" w:rsidP="00F74D44">
      <w:pPr>
        <w:jc w:val="both"/>
        <w:rPr>
          <w:color w:val="5F497A" w:themeColor="accent4" w:themeShade="BF"/>
          <w:sz w:val="32"/>
          <w:szCs w:val="32"/>
        </w:rPr>
      </w:pPr>
      <w:r w:rsidRPr="00EE5A69">
        <w:rPr>
          <w:color w:val="5F497A" w:themeColor="accent4" w:themeShade="BF"/>
          <w:sz w:val="32"/>
          <w:szCs w:val="32"/>
        </w:rPr>
        <w:t xml:space="preserve">Maintaining the Relationship </w:t>
      </w:r>
    </w:p>
    <w:p w:rsidR="004D4FD4" w:rsidRDefault="0044704A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During the community action day, speak to as many </w:t>
      </w:r>
      <w:r w:rsidR="0042457C">
        <w:rPr>
          <w:color w:val="1F497D" w:themeColor="text2"/>
          <w:sz w:val="24"/>
          <w:szCs w:val="24"/>
        </w:rPr>
        <w:t xml:space="preserve">team members </w:t>
      </w:r>
      <w:r>
        <w:rPr>
          <w:color w:val="1F497D" w:themeColor="text2"/>
          <w:sz w:val="24"/>
          <w:szCs w:val="24"/>
        </w:rPr>
        <w:t>as possible to find out what they do and what interests them</w:t>
      </w:r>
      <w:r w:rsidR="00BD7DD1">
        <w:rPr>
          <w:color w:val="1F497D" w:themeColor="text2"/>
          <w:sz w:val="24"/>
          <w:szCs w:val="24"/>
        </w:rPr>
        <w:t>. T</w:t>
      </w:r>
      <w:r>
        <w:rPr>
          <w:color w:val="1F497D" w:themeColor="text2"/>
          <w:sz w:val="24"/>
          <w:szCs w:val="24"/>
        </w:rPr>
        <w:t xml:space="preserve">here may be other ways you can engage individuals, departments or companies on a longer term basis. </w:t>
      </w:r>
      <w:r w:rsidR="0042457C">
        <w:rPr>
          <w:color w:val="1F497D" w:themeColor="text2"/>
          <w:sz w:val="24"/>
          <w:szCs w:val="24"/>
        </w:rPr>
        <w:t xml:space="preserve">Think </w:t>
      </w:r>
      <w:r w:rsidR="00DE6CE4">
        <w:rPr>
          <w:color w:val="1F497D" w:themeColor="text2"/>
          <w:sz w:val="24"/>
          <w:szCs w:val="24"/>
        </w:rPr>
        <w:t xml:space="preserve">broadly about how they could be involved, for example sharing </w:t>
      </w:r>
      <w:r w:rsidR="0042457C">
        <w:rPr>
          <w:color w:val="1F497D" w:themeColor="text2"/>
          <w:sz w:val="24"/>
          <w:szCs w:val="24"/>
        </w:rPr>
        <w:t xml:space="preserve">professional skills you require, </w:t>
      </w:r>
      <w:r w:rsidR="00DE6CE4">
        <w:rPr>
          <w:color w:val="1F497D" w:themeColor="text2"/>
          <w:sz w:val="24"/>
          <w:szCs w:val="24"/>
        </w:rPr>
        <w:t xml:space="preserve">attending </w:t>
      </w:r>
      <w:r w:rsidR="0042457C">
        <w:rPr>
          <w:color w:val="1F497D" w:themeColor="text2"/>
          <w:sz w:val="24"/>
          <w:szCs w:val="24"/>
        </w:rPr>
        <w:t xml:space="preserve">community events, </w:t>
      </w:r>
      <w:r w:rsidR="00DE6CE4">
        <w:rPr>
          <w:color w:val="1F497D" w:themeColor="text2"/>
          <w:sz w:val="24"/>
          <w:szCs w:val="24"/>
        </w:rPr>
        <w:t xml:space="preserve">delivering </w:t>
      </w:r>
      <w:r w:rsidR="0042457C">
        <w:rPr>
          <w:color w:val="1F497D" w:themeColor="text2"/>
          <w:sz w:val="24"/>
          <w:szCs w:val="24"/>
        </w:rPr>
        <w:t xml:space="preserve">training, </w:t>
      </w:r>
      <w:r w:rsidR="00DE6CE4">
        <w:rPr>
          <w:color w:val="1F497D" w:themeColor="text2"/>
          <w:sz w:val="24"/>
          <w:szCs w:val="24"/>
        </w:rPr>
        <w:t xml:space="preserve">hiring your </w:t>
      </w:r>
      <w:r w:rsidR="0042457C">
        <w:rPr>
          <w:color w:val="1F497D" w:themeColor="text2"/>
          <w:sz w:val="24"/>
          <w:szCs w:val="24"/>
        </w:rPr>
        <w:t xml:space="preserve">venue, </w:t>
      </w:r>
      <w:r w:rsidR="00B137C1">
        <w:rPr>
          <w:color w:val="1F497D" w:themeColor="text2"/>
          <w:sz w:val="24"/>
          <w:szCs w:val="24"/>
        </w:rPr>
        <w:t xml:space="preserve">recruiting </w:t>
      </w:r>
      <w:r w:rsidR="00DE6CE4">
        <w:rPr>
          <w:color w:val="1F497D" w:themeColor="text2"/>
          <w:sz w:val="24"/>
          <w:szCs w:val="24"/>
        </w:rPr>
        <w:t xml:space="preserve">new </w:t>
      </w:r>
      <w:r w:rsidR="0042457C">
        <w:rPr>
          <w:color w:val="1F497D" w:themeColor="text2"/>
          <w:sz w:val="24"/>
          <w:szCs w:val="24"/>
        </w:rPr>
        <w:t>trustees</w:t>
      </w:r>
      <w:r w:rsidR="00DE6CE4">
        <w:rPr>
          <w:color w:val="1F497D" w:themeColor="text2"/>
          <w:sz w:val="24"/>
          <w:szCs w:val="24"/>
        </w:rPr>
        <w:t>, publicity, etc.</w:t>
      </w:r>
    </w:p>
    <w:p w:rsidR="00BD7DD1" w:rsidRDefault="0044704A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Keep in touch with </w:t>
      </w:r>
      <w:r w:rsidR="0073271E">
        <w:rPr>
          <w:color w:val="1F497D" w:themeColor="text2"/>
          <w:sz w:val="24"/>
          <w:szCs w:val="24"/>
        </w:rPr>
        <w:t>your</w:t>
      </w:r>
      <w:r>
        <w:rPr>
          <w:color w:val="1F497D" w:themeColor="text2"/>
          <w:sz w:val="24"/>
          <w:szCs w:val="24"/>
        </w:rPr>
        <w:t xml:space="preserve"> key contact </w:t>
      </w:r>
      <w:r w:rsidR="0073271E">
        <w:rPr>
          <w:color w:val="1F497D" w:themeColor="text2"/>
          <w:sz w:val="24"/>
          <w:szCs w:val="24"/>
        </w:rPr>
        <w:t>and let them know what is going on at your site</w:t>
      </w:r>
      <w:r w:rsidR="00DE6CE4">
        <w:rPr>
          <w:color w:val="1F497D" w:themeColor="text2"/>
          <w:sz w:val="24"/>
          <w:szCs w:val="24"/>
        </w:rPr>
        <w:t xml:space="preserve"> and </w:t>
      </w:r>
      <w:r w:rsidR="00FA2DBA">
        <w:rPr>
          <w:color w:val="1F497D" w:themeColor="text2"/>
          <w:sz w:val="24"/>
          <w:szCs w:val="24"/>
        </w:rPr>
        <w:t>suitable</w:t>
      </w:r>
      <w:r w:rsidR="00B137C1">
        <w:rPr>
          <w:color w:val="1F497D" w:themeColor="text2"/>
          <w:sz w:val="24"/>
          <w:szCs w:val="24"/>
        </w:rPr>
        <w:t xml:space="preserve"> </w:t>
      </w:r>
      <w:r w:rsidR="00DE6CE4">
        <w:rPr>
          <w:color w:val="1F497D" w:themeColor="text2"/>
          <w:sz w:val="24"/>
          <w:szCs w:val="24"/>
        </w:rPr>
        <w:t>opportunities for involvement</w:t>
      </w:r>
      <w:r w:rsidR="0073271E">
        <w:rPr>
          <w:color w:val="1F497D" w:themeColor="text2"/>
          <w:sz w:val="24"/>
          <w:szCs w:val="24"/>
        </w:rPr>
        <w:t>.</w:t>
      </w:r>
      <w:r w:rsidR="00DE6CE4">
        <w:rPr>
          <w:color w:val="1F497D" w:themeColor="text2"/>
          <w:sz w:val="24"/>
          <w:szCs w:val="24"/>
        </w:rPr>
        <w:t xml:space="preserve"> Sharing </w:t>
      </w:r>
      <w:r w:rsidR="00FA2DBA">
        <w:rPr>
          <w:color w:val="1F497D" w:themeColor="text2"/>
          <w:sz w:val="24"/>
          <w:szCs w:val="24"/>
        </w:rPr>
        <w:t xml:space="preserve">time lapse </w:t>
      </w:r>
      <w:r w:rsidR="00DE6CE4">
        <w:rPr>
          <w:color w:val="1F497D" w:themeColor="text2"/>
          <w:sz w:val="24"/>
          <w:szCs w:val="24"/>
        </w:rPr>
        <w:t>photographs</w:t>
      </w:r>
      <w:r w:rsidR="00FA2DBA">
        <w:rPr>
          <w:color w:val="1F497D" w:themeColor="text2"/>
          <w:sz w:val="24"/>
          <w:szCs w:val="24"/>
        </w:rPr>
        <w:t xml:space="preserve">, </w:t>
      </w:r>
      <w:r w:rsidR="00DE6CE4">
        <w:rPr>
          <w:color w:val="1F497D" w:themeColor="text2"/>
          <w:sz w:val="24"/>
          <w:szCs w:val="24"/>
        </w:rPr>
        <w:t xml:space="preserve">of how the space they worked on has developed through the year and is being used </w:t>
      </w:r>
      <w:r w:rsidR="00FA2DBA">
        <w:rPr>
          <w:color w:val="1F497D" w:themeColor="text2"/>
          <w:sz w:val="24"/>
          <w:szCs w:val="24"/>
        </w:rPr>
        <w:t xml:space="preserve">can be </w:t>
      </w:r>
      <w:r w:rsidR="00DE6CE4">
        <w:rPr>
          <w:color w:val="1F497D" w:themeColor="text2"/>
          <w:sz w:val="24"/>
          <w:szCs w:val="24"/>
        </w:rPr>
        <w:t xml:space="preserve">a simple and effective way of maintaining contact without appearing pushy. </w:t>
      </w:r>
      <w:r w:rsidR="00BD7DD1">
        <w:rPr>
          <w:color w:val="1F497D" w:themeColor="text2"/>
          <w:sz w:val="24"/>
          <w:szCs w:val="24"/>
        </w:rPr>
        <w:t>Simple statistics, for example how many people have benefited from their work, can also be used for their reporting.</w:t>
      </w:r>
    </w:p>
    <w:p w:rsidR="0073271E" w:rsidRDefault="004D4FD4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Be as specific as possible </w:t>
      </w:r>
      <w:r w:rsidR="00DE6CE4">
        <w:rPr>
          <w:color w:val="1F497D" w:themeColor="text2"/>
          <w:sz w:val="24"/>
          <w:szCs w:val="24"/>
        </w:rPr>
        <w:t xml:space="preserve">when making requests for help </w:t>
      </w:r>
      <w:r>
        <w:rPr>
          <w:color w:val="1F497D" w:themeColor="text2"/>
          <w:sz w:val="24"/>
          <w:szCs w:val="24"/>
        </w:rPr>
        <w:t xml:space="preserve">so they can </w:t>
      </w:r>
      <w:r w:rsidR="00FA2DBA">
        <w:rPr>
          <w:color w:val="1F497D" w:themeColor="text2"/>
          <w:sz w:val="24"/>
          <w:szCs w:val="24"/>
        </w:rPr>
        <w:t xml:space="preserve">give a </w:t>
      </w:r>
      <w:r w:rsidR="00BD7DD1">
        <w:rPr>
          <w:color w:val="1F497D" w:themeColor="text2"/>
          <w:sz w:val="24"/>
          <w:szCs w:val="24"/>
        </w:rPr>
        <w:t>“</w:t>
      </w:r>
      <w:r w:rsidR="00FA2DBA">
        <w:rPr>
          <w:color w:val="1F497D" w:themeColor="text2"/>
          <w:sz w:val="24"/>
          <w:szCs w:val="24"/>
        </w:rPr>
        <w:t>yes</w:t>
      </w:r>
      <w:r w:rsidR="00BD7DD1">
        <w:rPr>
          <w:color w:val="1F497D" w:themeColor="text2"/>
          <w:sz w:val="24"/>
          <w:szCs w:val="24"/>
        </w:rPr>
        <w:t>”</w:t>
      </w:r>
      <w:r w:rsidR="00FA2DBA">
        <w:rPr>
          <w:color w:val="1F497D" w:themeColor="text2"/>
          <w:sz w:val="24"/>
          <w:szCs w:val="24"/>
        </w:rPr>
        <w:t xml:space="preserve"> or </w:t>
      </w:r>
      <w:r w:rsidR="00BD7DD1">
        <w:rPr>
          <w:color w:val="1F497D" w:themeColor="text2"/>
          <w:sz w:val="24"/>
          <w:szCs w:val="24"/>
        </w:rPr>
        <w:t>“</w:t>
      </w:r>
      <w:r w:rsidR="00FA2DBA">
        <w:rPr>
          <w:color w:val="1F497D" w:themeColor="text2"/>
          <w:sz w:val="24"/>
          <w:szCs w:val="24"/>
        </w:rPr>
        <w:t>no</w:t>
      </w:r>
      <w:r w:rsidR="00BD7DD1">
        <w:rPr>
          <w:color w:val="1F497D" w:themeColor="text2"/>
          <w:sz w:val="24"/>
          <w:szCs w:val="24"/>
        </w:rPr>
        <w:t>”</w:t>
      </w:r>
      <w:r w:rsidR="00DE6CE4">
        <w:rPr>
          <w:color w:val="1F497D" w:themeColor="text2"/>
          <w:sz w:val="24"/>
          <w:szCs w:val="24"/>
        </w:rPr>
        <w:t xml:space="preserve"> and share </w:t>
      </w:r>
      <w:r w:rsidR="00FA2DBA">
        <w:rPr>
          <w:color w:val="1F497D" w:themeColor="text2"/>
          <w:sz w:val="24"/>
          <w:szCs w:val="24"/>
        </w:rPr>
        <w:t xml:space="preserve">opportunities </w:t>
      </w:r>
      <w:r w:rsidR="00DE6CE4">
        <w:rPr>
          <w:color w:val="1F497D" w:themeColor="text2"/>
          <w:sz w:val="24"/>
          <w:szCs w:val="24"/>
        </w:rPr>
        <w:t xml:space="preserve">with their </w:t>
      </w:r>
      <w:r>
        <w:rPr>
          <w:color w:val="1F497D" w:themeColor="text2"/>
          <w:sz w:val="24"/>
          <w:szCs w:val="24"/>
        </w:rPr>
        <w:t>colleagues.</w:t>
      </w:r>
    </w:p>
    <w:p w:rsidR="009C0C36" w:rsidRDefault="009C0C36" w:rsidP="00F74D44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Some companies will run their community activities d</w:t>
      </w:r>
      <w:r w:rsidR="00FA2DBA">
        <w:rPr>
          <w:color w:val="1F497D" w:themeColor="text2"/>
          <w:sz w:val="24"/>
          <w:szCs w:val="24"/>
        </w:rPr>
        <w:t>uring a specific week each year.</w:t>
      </w:r>
      <w:r>
        <w:rPr>
          <w:color w:val="1F497D" w:themeColor="text2"/>
          <w:sz w:val="24"/>
          <w:szCs w:val="24"/>
        </w:rPr>
        <w:t xml:space="preserve"> </w:t>
      </w:r>
      <w:r w:rsidR="00FA2DBA">
        <w:rPr>
          <w:color w:val="1F497D" w:themeColor="text2"/>
          <w:sz w:val="24"/>
          <w:szCs w:val="24"/>
        </w:rPr>
        <w:t>E</w:t>
      </w:r>
      <w:r>
        <w:rPr>
          <w:color w:val="1F497D" w:themeColor="text2"/>
          <w:sz w:val="24"/>
          <w:szCs w:val="24"/>
        </w:rPr>
        <w:t xml:space="preserve">nsure you make </w:t>
      </w:r>
      <w:r w:rsidR="00BD7DD1">
        <w:rPr>
          <w:color w:val="1F497D" w:themeColor="text2"/>
          <w:sz w:val="24"/>
          <w:szCs w:val="24"/>
        </w:rPr>
        <w:t xml:space="preserve">annual </w:t>
      </w:r>
      <w:r>
        <w:rPr>
          <w:color w:val="1F497D" w:themeColor="text2"/>
          <w:sz w:val="24"/>
          <w:szCs w:val="24"/>
        </w:rPr>
        <w:t>contact to</w:t>
      </w:r>
      <w:r w:rsidR="00F52CAB">
        <w:rPr>
          <w:color w:val="1F497D" w:themeColor="text2"/>
          <w:sz w:val="24"/>
          <w:szCs w:val="24"/>
        </w:rPr>
        <w:t xml:space="preserve"> suggest they </w:t>
      </w:r>
      <w:r w:rsidR="00BD7DD1">
        <w:rPr>
          <w:color w:val="1F497D" w:themeColor="text2"/>
          <w:sz w:val="24"/>
          <w:szCs w:val="24"/>
        </w:rPr>
        <w:t xml:space="preserve">return </w:t>
      </w:r>
      <w:r w:rsidR="00DE6CE4">
        <w:rPr>
          <w:color w:val="1F497D" w:themeColor="text2"/>
          <w:sz w:val="24"/>
          <w:szCs w:val="24"/>
        </w:rPr>
        <w:t>to you.</w:t>
      </w:r>
      <w:r w:rsidR="00BD7DD1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Other larger firms may be looking to get teams out regularly</w:t>
      </w:r>
      <w:r w:rsidR="00FA2DBA">
        <w:rPr>
          <w:color w:val="1F497D" w:themeColor="text2"/>
          <w:sz w:val="24"/>
          <w:szCs w:val="24"/>
        </w:rPr>
        <w:t>.</w:t>
      </w:r>
      <w:r>
        <w:rPr>
          <w:color w:val="1F497D" w:themeColor="text2"/>
          <w:sz w:val="24"/>
          <w:szCs w:val="24"/>
        </w:rPr>
        <w:t xml:space="preserve"> </w:t>
      </w:r>
      <w:r w:rsidR="00FA2DBA">
        <w:rPr>
          <w:color w:val="1F497D" w:themeColor="text2"/>
          <w:sz w:val="24"/>
          <w:szCs w:val="24"/>
        </w:rPr>
        <w:t xml:space="preserve">In this </w:t>
      </w:r>
      <w:r>
        <w:rPr>
          <w:color w:val="1F497D" w:themeColor="text2"/>
          <w:sz w:val="24"/>
          <w:szCs w:val="24"/>
        </w:rPr>
        <w:t xml:space="preserve">case consider working </w:t>
      </w:r>
      <w:r w:rsidR="00FA2DBA">
        <w:rPr>
          <w:color w:val="1F497D" w:themeColor="text2"/>
          <w:sz w:val="24"/>
          <w:szCs w:val="24"/>
        </w:rPr>
        <w:t xml:space="preserve">up </w:t>
      </w:r>
      <w:r>
        <w:rPr>
          <w:color w:val="1F497D" w:themeColor="text2"/>
          <w:sz w:val="24"/>
          <w:szCs w:val="24"/>
        </w:rPr>
        <w:t>a contract to deliver a certain number of days/taking a certain number of volunteers during a specific time period.</w:t>
      </w:r>
      <w:r w:rsidR="00DE6CE4">
        <w:rPr>
          <w:color w:val="1F497D" w:themeColor="text2"/>
          <w:sz w:val="24"/>
          <w:szCs w:val="24"/>
        </w:rPr>
        <w:t xml:space="preserve"> This will help you to plan both </w:t>
      </w:r>
      <w:r w:rsidR="00FA2DBA">
        <w:rPr>
          <w:color w:val="1F497D" w:themeColor="text2"/>
          <w:sz w:val="24"/>
          <w:szCs w:val="24"/>
        </w:rPr>
        <w:t xml:space="preserve">your </w:t>
      </w:r>
      <w:r w:rsidR="00DE6CE4">
        <w:rPr>
          <w:color w:val="1F497D" w:themeColor="text2"/>
          <w:sz w:val="24"/>
          <w:szCs w:val="24"/>
        </w:rPr>
        <w:t xml:space="preserve">income and </w:t>
      </w:r>
      <w:r w:rsidR="00FA2DBA">
        <w:rPr>
          <w:color w:val="1F497D" w:themeColor="text2"/>
          <w:sz w:val="24"/>
          <w:szCs w:val="24"/>
        </w:rPr>
        <w:t xml:space="preserve">the </w:t>
      </w:r>
      <w:r w:rsidR="00DE6CE4">
        <w:rPr>
          <w:color w:val="1F497D" w:themeColor="text2"/>
          <w:sz w:val="24"/>
          <w:szCs w:val="24"/>
        </w:rPr>
        <w:t xml:space="preserve">tasks </w:t>
      </w:r>
      <w:r w:rsidR="00FA2DBA">
        <w:rPr>
          <w:color w:val="1F497D" w:themeColor="text2"/>
          <w:sz w:val="24"/>
          <w:szCs w:val="24"/>
        </w:rPr>
        <w:t xml:space="preserve">you can give </w:t>
      </w:r>
      <w:r w:rsidR="00DE6CE4">
        <w:rPr>
          <w:color w:val="1F497D" w:themeColor="text2"/>
          <w:sz w:val="24"/>
          <w:szCs w:val="24"/>
        </w:rPr>
        <w:t>corporate teams ensuring better value for both parties.</w:t>
      </w:r>
    </w:p>
    <w:sectPr w:rsidR="009C0C36" w:rsidSect="003702F8">
      <w:footerReference w:type="default" r:id="rId9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48" w:rsidRDefault="003B2248" w:rsidP="00636B18">
      <w:pPr>
        <w:spacing w:after="0" w:line="240" w:lineRule="auto"/>
      </w:pPr>
      <w:r>
        <w:separator/>
      </w:r>
    </w:p>
  </w:endnote>
  <w:endnote w:type="continuationSeparator" w:id="0">
    <w:p w:rsidR="003B2248" w:rsidRDefault="003B2248" w:rsidP="0063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E4" w:rsidRDefault="00DE6CE4" w:rsidP="00DE6CE4">
    <w:pPr>
      <w:spacing w:after="0"/>
      <w:rPr>
        <w:sz w:val="24"/>
        <w:szCs w:val="24"/>
      </w:rPr>
    </w:pPr>
  </w:p>
  <w:p w:rsidR="00DE6CE4" w:rsidRPr="00EE5A69" w:rsidRDefault="00DE6CE4" w:rsidP="00DE6CE4">
    <w:pPr>
      <w:spacing w:after="0"/>
      <w:rPr>
        <w:rFonts w:cs="Calibri"/>
        <w:bCs/>
        <w:color w:val="5F497A" w:themeColor="accent4" w:themeShade="BF"/>
        <w:sz w:val="24"/>
        <w:szCs w:val="24"/>
      </w:rPr>
    </w:pPr>
    <w:r w:rsidRPr="00EE5A69">
      <w:rPr>
        <w:noProof/>
        <w:color w:val="5F497A" w:themeColor="accent4" w:themeShade="BF"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792DD31F" wp14:editId="6E093DDA">
          <wp:simplePos x="0" y="0"/>
          <wp:positionH relativeFrom="column">
            <wp:posOffset>4876165</wp:posOffset>
          </wp:positionH>
          <wp:positionV relativeFrom="paragraph">
            <wp:posOffset>1270</wp:posOffset>
          </wp:positionV>
          <wp:extent cx="1247775" cy="904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es Bilingual Blue Logo for 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EE5A69">
        <w:rPr>
          <w:rStyle w:val="Hyperlink"/>
          <w:rFonts w:cs="Calibri"/>
          <w:bCs/>
          <w:color w:val="5F497A" w:themeColor="accent4" w:themeShade="BF"/>
          <w:sz w:val="24"/>
          <w:szCs w:val="24"/>
          <w:u w:val="none"/>
        </w:rPr>
        <w:t>www.growingtogether.community</w:t>
      </w:r>
    </w:hyperlink>
  </w:p>
  <w:p w:rsidR="00DE6CE4" w:rsidRPr="00EE5A69" w:rsidRDefault="00DE6CE4" w:rsidP="00DE6CE4">
    <w:pPr>
      <w:spacing w:after="0"/>
      <w:rPr>
        <w:rFonts w:cs="Calibri"/>
        <w:bCs/>
        <w:color w:val="5F497A" w:themeColor="accent4" w:themeShade="BF"/>
        <w:sz w:val="24"/>
        <w:szCs w:val="24"/>
      </w:rPr>
    </w:pPr>
    <w:r w:rsidRPr="00EE5A69">
      <w:rPr>
        <w:rFonts w:cs="Calibri"/>
        <w:bCs/>
        <w:color w:val="5F497A" w:themeColor="accent4" w:themeShade="BF"/>
        <w:sz w:val="24"/>
        <w:szCs w:val="24"/>
      </w:rPr>
      <w:t xml:space="preserve">Find us on facebook: </w:t>
    </w:r>
    <w:hyperlink r:id="rId3" w:history="1">
      <w:r w:rsidRPr="00EE5A69">
        <w:rPr>
          <w:rStyle w:val="Hyperlink"/>
          <w:rFonts w:cs="Calibri"/>
          <w:bCs/>
          <w:color w:val="5F497A" w:themeColor="accent4" w:themeShade="BF"/>
          <w:sz w:val="24"/>
          <w:szCs w:val="24"/>
          <w:u w:val="none"/>
        </w:rPr>
        <w:t>growingtogether.community</w:t>
      </w:r>
    </w:hyperlink>
  </w:p>
  <w:p w:rsidR="00DE6CE4" w:rsidRPr="00EE5A69" w:rsidRDefault="00DE6CE4" w:rsidP="00DE6CE4">
    <w:pPr>
      <w:spacing w:after="0"/>
      <w:rPr>
        <w:color w:val="5F497A" w:themeColor="accent4" w:themeShade="BF"/>
        <w:sz w:val="24"/>
        <w:szCs w:val="24"/>
      </w:rPr>
    </w:pPr>
    <w:r w:rsidRPr="00EE5A69">
      <w:rPr>
        <w:rFonts w:cs="Calibri"/>
        <w:bCs/>
        <w:color w:val="5F497A" w:themeColor="accent4" w:themeShade="BF"/>
        <w:sz w:val="24"/>
        <w:szCs w:val="24"/>
      </w:rPr>
      <w:t xml:space="preserve">Follow us on twitter: </w:t>
    </w:r>
    <w:hyperlink r:id="rId4" w:history="1">
      <w:r w:rsidRPr="00EE5A69">
        <w:rPr>
          <w:rStyle w:val="Hyperlink"/>
          <w:rFonts w:cs="Calibri"/>
          <w:bCs/>
          <w:color w:val="5F497A" w:themeColor="accent4" w:themeShade="BF"/>
          <w:sz w:val="24"/>
          <w:szCs w:val="24"/>
          <w:u w:val="none"/>
        </w:rPr>
        <w:t>@gtcommunities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48" w:rsidRDefault="003B2248" w:rsidP="00636B18">
      <w:pPr>
        <w:spacing w:after="0" w:line="240" w:lineRule="auto"/>
      </w:pPr>
      <w:r>
        <w:separator/>
      </w:r>
    </w:p>
  </w:footnote>
  <w:footnote w:type="continuationSeparator" w:id="0">
    <w:p w:rsidR="003B2248" w:rsidRDefault="003B2248" w:rsidP="0063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EAB6"/>
      </v:shape>
    </w:pict>
  </w:numPicBullet>
  <w:abstractNum w:abstractNumId="0" w15:restartNumberingAfterBreak="0">
    <w:nsid w:val="080F6293"/>
    <w:multiLevelType w:val="hybridMultilevel"/>
    <w:tmpl w:val="B2A28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8B4"/>
    <w:multiLevelType w:val="hybridMultilevel"/>
    <w:tmpl w:val="4372E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579F7"/>
    <w:multiLevelType w:val="hybridMultilevel"/>
    <w:tmpl w:val="F8628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BB4"/>
    <w:multiLevelType w:val="hybridMultilevel"/>
    <w:tmpl w:val="D18A1480"/>
    <w:lvl w:ilvl="0" w:tplc="22848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60D"/>
    <w:multiLevelType w:val="hybridMultilevel"/>
    <w:tmpl w:val="F628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9D0"/>
    <w:multiLevelType w:val="hybridMultilevel"/>
    <w:tmpl w:val="5AA2957A"/>
    <w:lvl w:ilvl="0" w:tplc="96E08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5049B"/>
    <w:multiLevelType w:val="hybridMultilevel"/>
    <w:tmpl w:val="A0CA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5F32"/>
    <w:multiLevelType w:val="hybridMultilevel"/>
    <w:tmpl w:val="E056FF78"/>
    <w:lvl w:ilvl="0" w:tplc="60865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690E"/>
    <w:multiLevelType w:val="hybridMultilevel"/>
    <w:tmpl w:val="1B80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0BD6"/>
    <w:multiLevelType w:val="hybridMultilevel"/>
    <w:tmpl w:val="64906AE0"/>
    <w:lvl w:ilvl="0" w:tplc="510A6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910A9"/>
    <w:multiLevelType w:val="hybridMultilevel"/>
    <w:tmpl w:val="C95C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4F40"/>
    <w:multiLevelType w:val="hybridMultilevel"/>
    <w:tmpl w:val="0EEAA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F97"/>
    <w:multiLevelType w:val="hybridMultilevel"/>
    <w:tmpl w:val="CE7C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F1D28"/>
    <w:multiLevelType w:val="hybridMultilevel"/>
    <w:tmpl w:val="7934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77"/>
    <w:rsid w:val="000263F9"/>
    <w:rsid w:val="00032892"/>
    <w:rsid w:val="000E36E9"/>
    <w:rsid w:val="000E6AB2"/>
    <w:rsid w:val="00105C81"/>
    <w:rsid w:val="00110BCB"/>
    <w:rsid w:val="00162F81"/>
    <w:rsid w:val="0017199A"/>
    <w:rsid w:val="00192554"/>
    <w:rsid w:val="00192C01"/>
    <w:rsid w:val="001A0B49"/>
    <w:rsid w:val="00200851"/>
    <w:rsid w:val="002273A8"/>
    <w:rsid w:val="00235EF3"/>
    <w:rsid w:val="00264BF8"/>
    <w:rsid w:val="00275200"/>
    <w:rsid w:val="002B7779"/>
    <w:rsid w:val="002C5284"/>
    <w:rsid w:val="002E3507"/>
    <w:rsid w:val="002F6816"/>
    <w:rsid w:val="003066AD"/>
    <w:rsid w:val="003702F8"/>
    <w:rsid w:val="003B2248"/>
    <w:rsid w:val="003D2DDC"/>
    <w:rsid w:val="0042457C"/>
    <w:rsid w:val="00424B5D"/>
    <w:rsid w:val="0044704A"/>
    <w:rsid w:val="004D4FD4"/>
    <w:rsid w:val="005112A3"/>
    <w:rsid w:val="0051369A"/>
    <w:rsid w:val="005333DA"/>
    <w:rsid w:val="005708EC"/>
    <w:rsid w:val="005D7AF2"/>
    <w:rsid w:val="006040E0"/>
    <w:rsid w:val="00636B18"/>
    <w:rsid w:val="00677A1C"/>
    <w:rsid w:val="00686A01"/>
    <w:rsid w:val="0073271E"/>
    <w:rsid w:val="00740FBC"/>
    <w:rsid w:val="007929B3"/>
    <w:rsid w:val="007A6009"/>
    <w:rsid w:val="007B2871"/>
    <w:rsid w:val="007E081B"/>
    <w:rsid w:val="0085460C"/>
    <w:rsid w:val="00885160"/>
    <w:rsid w:val="008B5B23"/>
    <w:rsid w:val="008C0242"/>
    <w:rsid w:val="008D6812"/>
    <w:rsid w:val="008E5977"/>
    <w:rsid w:val="00911EBE"/>
    <w:rsid w:val="0097734E"/>
    <w:rsid w:val="009C0C36"/>
    <w:rsid w:val="00A42F71"/>
    <w:rsid w:val="00A54F88"/>
    <w:rsid w:val="00AB5E38"/>
    <w:rsid w:val="00AD5069"/>
    <w:rsid w:val="00AD7B63"/>
    <w:rsid w:val="00AF07BA"/>
    <w:rsid w:val="00B137C1"/>
    <w:rsid w:val="00B15C65"/>
    <w:rsid w:val="00B40339"/>
    <w:rsid w:val="00B4412B"/>
    <w:rsid w:val="00B572F6"/>
    <w:rsid w:val="00B63358"/>
    <w:rsid w:val="00B64EB0"/>
    <w:rsid w:val="00BB52ED"/>
    <w:rsid w:val="00BD7DD1"/>
    <w:rsid w:val="00BE488F"/>
    <w:rsid w:val="00C0707A"/>
    <w:rsid w:val="00C10F2E"/>
    <w:rsid w:val="00C11833"/>
    <w:rsid w:val="00C14BDA"/>
    <w:rsid w:val="00C24B7B"/>
    <w:rsid w:val="00C750F6"/>
    <w:rsid w:val="00C756DD"/>
    <w:rsid w:val="00D14108"/>
    <w:rsid w:val="00D2058D"/>
    <w:rsid w:val="00D37B8A"/>
    <w:rsid w:val="00D74BEB"/>
    <w:rsid w:val="00DD412C"/>
    <w:rsid w:val="00DD45DB"/>
    <w:rsid w:val="00DE6CE4"/>
    <w:rsid w:val="00E42321"/>
    <w:rsid w:val="00E536E2"/>
    <w:rsid w:val="00EE5A69"/>
    <w:rsid w:val="00EE7D53"/>
    <w:rsid w:val="00F23887"/>
    <w:rsid w:val="00F52CAB"/>
    <w:rsid w:val="00F73535"/>
    <w:rsid w:val="00F74D44"/>
    <w:rsid w:val="00F92839"/>
    <w:rsid w:val="00FA2DBA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C6BCF-01A1-A04A-9E15-287AA6C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18"/>
  </w:style>
  <w:style w:type="paragraph" w:styleId="Footer">
    <w:name w:val="footer"/>
    <w:basedOn w:val="Normal"/>
    <w:link w:val="FooterChar"/>
    <w:uiPriority w:val="99"/>
    <w:unhideWhenUsed/>
    <w:rsid w:val="0063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18"/>
  </w:style>
  <w:style w:type="paragraph" w:styleId="BalloonText">
    <w:name w:val="Balloon Text"/>
    <w:basedOn w:val="Normal"/>
    <w:link w:val="BalloonTextChar"/>
    <w:uiPriority w:val="99"/>
    <w:semiHidden/>
    <w:unhideWhenUsed/>
    <w:rsid w:val="00DE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ingtogether.commun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wingtogether.community?fref=ts" TargetMode="External"/><Relationship Id="rId2" Type="http://schemas.openxmlformats.org/officeDocument/2006/relationships/hyperlink" Target="http://www.growingtogether.community/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twitter.com/gtcommuniti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KM Elkes</cp:lastModifiedBy>
  <cp:revision>2</cp:revision>
  <dcterms:created xsi:type="dcterms:W3CDTF">2019-01-23T18:40:00Z</dcterms:created>
  <dcterms:modified xsi:type="dcterms:W3CDTF">2019-01-23T18:40:00Z</dcterms:modified>
</cp:coreProperties>
</file>